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02" w:rsidRDefault="00212E02" w:rsidP="00872570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</w:p>
    <w:p w:rsidR="00872570" w:rsidRPr="003F5FF8" w:rsidRDefault="00872570" w:rsidP="00872570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  <w:r w:rsidRPr="003F5FF8">
        <w:rPr>
          <w:rFonts w:ascii="Comic Sans MS" w:hAnsi="Comic Sans MS" w:cs="Arial"/>
          <w:b/>
          <w:sz w:val="24"/>
          <w:szCs w:val="28"/>
        </w:rPr>
        <w:t>ADITYA INSTITUTE OF TECHNOLOGY AND MANAGEMENT, TEKKALI</w:t>
      </w:r>
    </w:p>
    <w:p w:rsidR="00872570" w:rsidRPr="003F5FF8" w:rsidRDefault="00872570" w:rsidP="00872570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  <w:r w:rsidRPr="003F5FF8">
        <w:rPr>
          <w:rFonts w:ascii="Comic Sans MS" w:hAnsi="Comic Sans MS" w:cs="Arial"/>
          <w:b/>
          <w:sz w:val="24"/>
          <w:szCs w:val="28"/>
        </w:rPr>
        <w:t>(AUTONOMOUS)</w:t>
      </w:r>
    </w:p>
    <w:p w:rsidR="00872570" w:rsidRPr="003F5FF8" w:rsidRDefault="00872570" w:rsidP="00872570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5FF8">
        <w:rPr>
          <w:rFonts w:ascii="Comic Sans MS" w:hAnsi="Comic Sans MS" w:cs="Arial"/>
          <w:b/>
        </w:rPr>
        <w:t xml:space="preserve">                      </w:t>
      </w:r>
      <w:r w:rsidR="00D12F21">
        <w:rPr>
          <w:rFonts w:ascii="Comic Sans MS" w:hAnsi="Comic Sans MS" w:cs="Arial"/>
          <w:b/>
        </w:rPr>
        <w:t xml:space="preserve">                             MID – I</w:t>
      </w:r>
      <w:r w:rsidRPr="003F5FF8">
        <w:rPr>
          <w:rFonts w:ascii="Comic Sans MS" w:hAnsi="Comic Sans MS" w:cs="Arial"/>
          <w:b/>
        </w:rPr>
        <w:t xml:space="preserve">                        </w:t>
      </w:r>
      <w:r w:rsidR="00D12F21">
        <w:rPr>
          <w:rFonts w:ascii="Comic Sans MS" w:hAnsi="Comic Sans MS" w:cs="Arial"/>
          <w:b/>
        </w:rPr>
        <w:t xml:space="preserve"> </w:t>
      </w:r>
      <w:r w:rsidR="00B93420">
        <w:rPr>
          <w:rFonts w:ascii="Comic Sans MS" w:hAnsi="Comic Sans MS" w:cs="Arial"/>
          <w:b/>
        </w:rPr>
        <w:t xml:space="preserve">   </w:t>
      </w:r>
      <w:r w:rsidRPr="003F5FF8">
        <w:rPr>
          <w:rFonts w:ascii="Times New Roman" w:hAnsi="Times New Roman"/>
        </w:rPr>
        <w:t>Date:</w:t>
      </w:r>
      <w:r w:rsidR="00D12F21">
        <w:rPr>
          <w:rFonts w:ascii="Comic Sans MS" w:hAnsi="Comic Sans MS" w:cs="Arial"/>
          <w:b/>
        </w:rPr>
        <w:t xml:space="preserve"> 04-</w:t>
      </w:r>
      <w:r w:rsidR="00D12F21" w:rsidRPr="00B05027">
        <w:rPr>
          <w:rFonts w:ascii="Times New Roman" w:hAnsi="Times New Roman" w:cs="Times New Roman"/>
          <w:b/>
          <w:sz w:val="24"/>
        </w:rPr>
        <w:t>08</w:t>
      </w:r>
      <w:r w:rsidRPr="003F5FF8">
        <w:rPr>
          <w:rFonts w:ascii="Comic Sans MS" w:hAnsi="Comic Sans MS" w:cs="Arial"/>
          <w:b/>
        </w:rPr>
        <w:t>-201</w:t>
      </w:r>
      <w:r w:rsidR="00D12F21" w:rsidRPr="003F5FF8">
        <w:rPr>
          <w:rFonts w:ascii="Comic Sans MS" w:hAnsi="Comic Sans MS" w:cs="Arial"/>
          <w:b/>
        </w:rPr>
        <w:t>7</w:t>
      </w:r>
    </w:p>
    <w:p w:rsidR="00872570" w:rsidRPr="003F5FF8" w:rsidRDefault="00872570" w:rsidP="00872570">
      <w:pPr>
        <w:spacing w:after="0" w:line="240" w:lineRule="auto"/>
        <w:ind w:firstLine="360"/>
        <w:rPr>
          <w:rFonts w:ascii="Comic Sans MS" w:hAnsi="Comic Sans MS" w:cs="Arial"/>
          <w:b/>
        </w:rPr>
      </w:pPr>
      <w:r w:rsidRPr="003F5FF8">
        <w:rPr>
          <w:rFonts w:ascii="Times New Roman" w:hAnsi="Times New Roman"/>
        </w:rPr>
        <w:t>Branch</w:t>
      </w:r>
      <w:r w:rsidRPr="003F5FF8">
        <w:rPr>
          <w:rFonts w:ascii="Times New Roman" w:hAnsi="Times New Roman"/>
          <w:b/>
          <w:sz w:val="20"/>
        </w:rPr>
        <w:t xml:space="preserve">: </w:t>
      </w:r>
      <w:r w:rsidR="008F6C32">
        <w:rPr>
          <w:rFonts w:ascii="Comic Sans MS" w:hAnsi="Comic Sans MS" w:cs="Arial"/>
          <w:b/>
        </w:rPr>
        <w:t>ME</w:t>
      </w:r>
      <w:r w:rsidRPr="003F5FF8">
        <w:rPr>
          <w:rFonts w:ascii="Comic Sans MS" w:hAnsi="Comic Sans MS" w:cs="Arial"/>
          <w:b/>
        </w:rPr>
        <w:tab/>
      </w:r>
      <w:r w:rsidR="00D12F21">
        <w:rPr>
          <w:rFonts w:ascii="Arial" w:hAnsi="Arial" w:cs="Arial"/>
          <w:b/>
          <w:sz w:val="20"/>
        </w:rPr>
        <w:t xml:space="preserve">                 </w:t>
      </w:r>
      <w:r w:rsidRPr="003F5FF8">
        <w:rPr>
          <w:rFonts w:ascii="Times New Roman" w:hAnsi="Times New Roman"/>
        </w:rPr>
        <w:t>Year / Semester</w:t>
      </w:r>
      <w:r w:rsidRPr="003F5FF8">
        <w:rPr>
          <w:rFonts w:ascii="Times New Roman" w:hAnsi="Times New Roman"/>
          <w:b/>
        </w:rPr>
        <w:t xml:space="preserve">: </w:t>
      </w:r>
      <w:r w:rsidR="00D12F21">
        <w:rPr>
          <w:rFonts w:ascii="Comic Sans MS" w:hAnsi="Comic Sans MS" w:cs="Arial"/>
          <w:b/>
        </w:rPr>
        <w:t>IV –I (20</w:t>
      </w:r>
      <w:r w:rsidRPr="003F5FF8">
        <w:rPr>
          <w:rFonts w:ascii="Comic Sans MS" w:hAnsi="Comic Sans MS" w:cs="Arial"/>
          <w:b/>
        </w:rPr>
        <w:t>17</w:t>
      </w:r>
      <w:r w:rsidR="00D12F21">
        <w:rPr>
          <w:rFonts w:ascii="Comic Sans MS" w:hAnsi="Comic Sans MS" w:cs="Arial"/>
          <w:b/>
        </w:rPr>
        <w:t>-1</w:t>
      </w:r>
      <w:r w:rsidR="00D12F21" w:rsidRPr="00D12F21">
        <w:rPr>
          <w:rFonts w:ascii="Times New Roman" w:hAnsi="Times New Roman" w:cs="Times New Roman"/>
          <w:b/>
          <w:sz w:val="24"/>
        </w:rPr>
        <w:t>8</w:t>
      </w:r>
      <w:r w:rsidRPr="003F5FF8">
        <w:rPr>
          <w:rFonts w:ascii="Comic Sans MS" w:hAnsi="Comic Sans MS" w:cs="Arial"/>
          <w:b/>
        </w:rPr>
        <w:t>)</w:t>
      </w:r>
      <w:r w:rsidRPr="003F5FF8">
        <w:rPr>
          <w:rFonts w:ascii="Times New Roman" w:hAnsi="Times New Roman"/>
          <w:b/>
        </w:rPr>
        <w:t xml:space="preserve">       </w:t>
      </w:r>
      <w:r w:rsidRPr="003F5FF8">
        <w:rPr>
          <w:rFonts w:ascii="Arial" w:hAnsi="Arial" w:cs="Arial"/>
          <w:b/>
          <w:sz w:val="20"/>
        </w:rPr>
        <w:t xml:space="preserve"> </w:t>
      </w:r>
      <w:r w:rsidR="004E4A30">
        <w:rPr>
          <w:rFonts w:ascii="Arial" w:hAnsi="Arial" w:cs="Arial"/>
          <w:b/>
          <w:sz w:val="20"/>
        </w:rPr>
        <w:t xml:space="preserve">        </w:t>
      </w:r>
      <w:r w:rsidR="00D12F21">
        <w:rPr>
          <w:rFonts w:ascii="Arial" w:hAnsi="Arial" w:cs="Arial"/>
          <w:b/>
          <w:sz w:val="20"/>
        </w:rPr>
        <w:t xml:space="preserve">       </w:t>
      </w:r>
      <w:r w:rsidR="001477D9">
        <w:rPr>
          <w:rFonts w:ascii="Arial" w:hAnsi="Arial" w:cs="Arial"/>
          <w:b/>
          <w:sz w:val="20"/>
        </w:rPr>
        <w:t xml:space="preserve">             </w:t>
      </w:r>
      <w:r w:rsidR="00D12F21">
        <w:rPr>
          <w:rFonts w:ascii="Arial" w:hAnsi="Arial" w:cs="Arial"/>
          <w:b/>
          <w:sz w:val="20"/>
        </w:rPr>
        <w:t xml:space="preserve">  </w:t>
      </w:r>
      <w:r w:rsidRPr="003F5FF8">
        <w:rPr>
          <w:rFonts w:ascii="Times New Roman" w:hAnsi="Times New Roman"/>
        </w:rPr>
        <w:t>Time:</w:t>
      </w:r>
      <w:r w:rsidRPr="003F5FF8">
        <w:rPr>
          <w:rFonts w:ascii="Arial" w:hAnsi="Arial" w:cs="Arial"/>
          <w:b/>
          <w:sz w:val="20"/>
        </w:rPr>
        <w:t xml:space="preserve"> </w:t>
      </w:r>
      <w:r w:rsidRPr="003F5FF8">
        <w:rPr>
          <w:rFonts w:ascii="Comic Sans MS" w:hAnsi="Comic Sans MS" w:cs="Arial"/>
          <w:b/>
        </w:rPr>
        <w:t xml:space="preserve">2 hrs </w:t>
      </w:r>
    </w:p>
    <w:p w:rsidR="00872570" w:rsidRPr="003F5FF8" w:rsidRDefault="00872570" w:rsidP="00872570">
      <w:pPr>
        <w:pBdr>
          <w:bottom w:val="single" w:sz="12" w:space="0" w:color="auto"/>
        </w:pBdr>
        <w:spacing w:after="0" w:line="240" w:lineRule="auto"/>
        <w:ind w:firstLine="360"/>
        <w:rPr>
          <w:rFonts w:ascii="Comic Sans MS" w:hAnsi="Comic Sans MS" w:cs="Arial"/>
          <w:b/>
        </w:rPr>
      </w:pPr>
      <w:r w:rsidRPr="003F5FF8">
        <w:rPr>
          <w:rFonts w:ascii="Times New Roman" w:hAnsi="Times New Roman"/>
        </w:rPr>
        <w:t>Subject:</w:t>
      </w:r>
      <w:r w:rsidRPr="003F5FF8">
        <w:rPr>
          <w:rFonts w:ascii="Times New Roman" w:hAnsi="Times New Roman"/>
          <w:b/>
          <w:sz w:val="20"/>
        </w:rPr>
        <w:t xml:space="preserve">  </w:t>
      </w:r>
      <w:r w:rsidRPr="003F5FF8">
        <w:rPr>
          <w:rFonts w:ascii="Comic Sans MS" w:hAnsi="Comic Sans MS" w:cs="Arial"/>
          <w:b/>
        </w:rPr>
        <w:t>TOTAL QUALITY MANAGEMENT</w:t>
      </w:r>
      <w:r w:rsidRPr="003F5FF8">
        <w:rPr>
          <w:rFonts w:ascii="Arial" w:hAnsi="Arial" w:cs="Arial"/>
        </w:rPr>
        <w:t xml:space="preserve"> </w:t>
      </w:r>
      <w:r w:rsidRPr="003F5FF8">
        <w:rPr>
          <w:rFonts w:ascii="Arial" w:hAnsi="Arial" w:cs="Arial"/>
          <w:sz w:val="20"/>
        </w:rPr>
        <w:tab/>
      </w:r>
      <w:r w:rsidR="00205A73">
        <w:rPr>
          <w:rFonts w:ascii="Arial" w:hAnsi="Arial" w:cs="Arial"/>
          <w:sz w:val="20"/>
        </w:rPr>
        <w:t>(OPEN ELECTIVE)</w:t>
      </w:r>
      <w:r w:rsidRPr="003F5FF8">
        <w:rPr>
          <w:rFonts w:ascii="Arial" w:hAnsi="Arial" w:cs="Arial"/>
          <w:sz w:val="20"/>
        </w:rPr>
        <w:tab/>
      </w:r>
      <w:r w:rsidRPr="003F5FF8">
        <w:rPr>
          <w:rFonts w:ascii="Times New Roman" w:hAnsi="Times New Roman"/>
        </w:rPr>
        <w:t xml:space="preserve">         </w:t>
      </w:r>
      <w:r w:rsidR="004E4A30">
        <w:rPr>
          <w:rFonts w:ascii="Times New Roman" w:hAnsi="Times New Roman"/>
        </w:rPr>
        <w:t xml:space="preserve">               </w:t>
      </w:r>
      <w:r w:rsidRPr="003F5FF8">
        <w:rPr>
          <w:rFonts w:ascii="Times New Roman" w:hAnsi="Times New Roman"/>
        </w:rPr>
        <w:t>Marks:</w:t>
      </w:r>
      <w:r w:rsidRPr="003F5FF8">
        <w:rPr>
          <w:rFonts w:ascii="Arial" w:hAnsi="Arial" w:cs="Arial"/>
          <w:b/>
          <w:sz w:val="20"/>
        </w:rPr>
        <w:t xml:space="preserve"> </w:t>
      </w:r>
      <w:r w:rsidRPr="003F5FF8">
        <w:rPr>
          <w:rFonts w:ascii="Comic Sans MS" w:hAnsi="Comic Sans MS" w:cs="Arial"/>
          <w:b/>
        </w:rPr>
        <w:t>40</w:t>
      </w:r>
    </w:p>
    <w:p w:rsidR="00872570" w:rsidRPr="002E5B91" w:rsidRDefault="00872570" w:rsidP="00A84B5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B91">
        <w:rPr>
          <w:rFonts w:ascii="Times New Roman" w:hAnsi="Times New Roman" w:cs="Times New Roman"/>
          <w:b/>
        </w:rPr>
        <w:t>PART-A</w:t>
      </w:r>
    </w:p>
    <w:p w:rsidR="00B326A6" w:rsidRDefault="00872570" w:rsidP="00371F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0386">
        <w:rPr>
          <w:rFonts w:ascii="Times New Roman" w:hAnsi="Times New Roman" w:cs="Times New Roman"/>
          <w:b/>
        </w:rPr>
        <w:t>Answer all questions                                                                                                              [1x10=10M]</w:t>
      </w:r>
    </w:p>
    <w:p w:rsidR="00371F79" w:rsidRPr="00371F79" w:rsidRDefault="00371F79" w:rsidP="00371F7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326A6" w:rsidRPr="00A244D8" w:rsidRDefault="00B326A6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I) </w:t>
      </w:r>
      <w:proofErr w:type="gramStart"/>
      <w:r w:rsidR="009163DA" w:rsidRPr="00A244D8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9163DA" w:rsidRPr="00A244D8">
        <w:rPr>
          <w:rFonts w:ascii="Times New Roman" w:hAnsi="Times New Roman" w:cs="Times New Roman"/>
          <w:sz w:val="24"/>
          <w:szCs w:val="24"/>
        </w:rPr>
        <w:t xml:space="preserve"> quality [Q] is quantified as    ------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="009163DA" w:rsidRPr="00A244D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(CO1</w:t>
      </w:r>
      <w:r w:rsidRPr="00A244D8">
        <w:rPr>
          <w:rFonts w:ascii="Times New Roman" w:hAnsi="Times New Roman" w:cs="Times New Roman"/>
          <w:sz w:val="24"/>
          <w:szCs w:val="24"/>
        </w:rPr>
        <w:t>)</w:t>
      </w:r>
    </w:p>
    <w:p w:rsidR="009163DA" w:rsidRPr="00A244D8" w:rsidRDefault="000616E2" w:rsidP="000616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163DA" w:rsidRPr="00A244D8">
        <w:rPr>
          <w:rFonts w:ascii="Times New Roman" w:hAnsi="Times New Roman" w:cs="Times New Roman"/>
          <w:sz w:val="24"/>
          <w:szCs w:val="24"/>
        </w:rPr>
        <w:t>(A) Performance/Expectation</w:t>
      </w:r>
      <w:r w:rsidR="00A244D8">
        <w:rPr>
          <w:rFonts w:ascii="Times New Roman" w:hAnsi="Times New Roman" w:cs="Times New Roman"/>
          <w:sz w:val="24"/>
          <w:szCs w:val="24"/>
        </w:rPr>
        <w:t xml:space="preserve">     </w:t>
      </w:r>
      <w:r w:rsidR="009163DA" w:rsidRPr="00A244D8">
        <w:rPr>
          <w:rFonts w:ascii="Times New Roman" w:hAnsi="Times New Roman" w:cs="Times New Roman"/>
          <w:sz w:val="24"/>
          <w:szCs w:val="24"/>
        </w:rPr>
        <w:t>(B) Expectation /</w:t>
      </w:r>
      <w:r w:rsidR="00B326A6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="009163DA" w:rsidRPr="00A244D8">
        <w:rPr>
          <w:rFonts w:ascii="Times New Roman" w:hAnsi="Times New Roman" w:cs="Times New Roman"/>
          <w:sz w:val="24"/>
          <w:szCs w:val="24"/>
        </w:rPr>
        <w:t>Performance</w:t>
      </w:r>
      <w:r w:rsidR="00A244D8">
        <w:rPr>
          <w:rFonts w:ascii="Times New Roman" w:hAnsi="Times New Roman" w:cs="Times New Roman"/>
          <w:sz w:val="24"/>
          <w:szCs w:val="24"/>
        </w:rPr>
        <w:t xml:space="preserve">      </w:t>
      </w:r>
      <w:r w:rsidR="00B326A6" w:rsidRPr="00A244D8">
        <w:rPr>
          <w:rFonts w:ascii="Times New Roman" w:hAnsi="Times New Roman" w:cs="Times New Roman"/>
          <w:sz w:val="24"/>
          <w:szCs w:val="24"/>
        </w:rPr>
        <w:t>(C)</w:t>
      </w:r>
      <w:r w:rsidR="009163DA" w:rsidRPr="00A244D8">
        <w:rPr>
          <w:rFonts w:ascii="Times New Roman" w:hAnsi="Times New Roman" w:cs="Times New Roman"/>
          <w:sz w:val="24"/>
          <w:szCs w:val="24"/>
        </w:rPr>
        <w:t xml:space="preserve"> Expectation - Performance</w:t>
      </w:r>
      <w:r w:rsidR="00A244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26A6" w:rsidRPr="00A244D8" w:rsidRDefault="009163DA" w:rsidP="009163D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(D) Expectatio</w:t>
      </w:r>
      <w:r w:rsidR="00FB69D8">
        <w:rPr>
          <w:rFonts w:ascii="Times New Roman" w:hAnsi="Times New Roman" w:cs="Times New Roman"/>
          <w:sz w:val="24"/>
          <w:szCs w:val="24"/>
        </w:rPr>
        <w:t>n x</w:t>
      </w:r>
      <w:r w:rsidRPr="00A244D8">
        <w:rPr>
          <w:rFonts w:ascii="Times New Roman" w:hAnsi="Times New Roman" w:cs="Times New Roman"/>
          <w:sz w:val="24"/>
          <w:szCs w:val="24"/>
        </w:rPr>
        <w:t xml:space="preserve"> Performance</w:t>
      </w:r>
    </w:p>
    <w:p w:rsidR="00B326A6" w:rsidRPr="00A244D8" w:rsidRDefault="00B326A6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II) </w:t>
      </w:r>
      <w:r w:rsidR="0059590A" w:rsidRPr="00A244D8">
        <w:rPr>
          <w:rFonts w:ascii="Times New Roman" w:hAnsi="Times New Roman" w:cs="Times New Roman"/>
          <w:sz w:val="24"/>
          <w:szCs w:val="24"/>
        </w:rPr>
        <w:t>The fundamental attribute of TQM is</w:t>
      </w:r>
      <w:r w:rsidRPr="00A244D8">
        <w:rPr>
          <w:rFonts w:ascii="Times New Roman" w:hAnsi="Times New Roman" w:cs="Times New Roman"/>
          <w:sz w:val="24"/>
          <w:szCs w:val="24"/>
        </w:rPr>
        <w:t xml:space="preserve">  </w:t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59590A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</w:t>
      </w:r>
      <w:r w:rsidR="00E872E8" w:rsidRPr="00A244D8">
        <w:rPr>
          <w:rFonts w:ascii="Times New Roman" w:hAnsi="Times New Roman" w:cs="Times New Roman"/>
          <w:sz w:val="24"/>
          <w:szCs w:val="24"/>
        </w:rPr>
        <w:t>(CO1</w:t>
      </w:r>
      <w:r w:rsidRPr="00A244D8">
        <w:rPr>
          <w:rFonts w:ascii="Times New Roman" w:hAnsi="Times New Roman" w:cs="Times New Roman"/>
          <w:sz w:val="24"/>
          <w:szCs w:val="24"/>
        </w:rPr>
        <w:t>)</w:t>
      </w:r>
    </w:p>
    <w:p w:rsidR="00B326A6" w:rsidRPr="00A244D8" w:rsidRDefault="0059590A" w:rsidP="00B326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(A) Team meetings</w:t>
      </w:r>
      <w:r w:rsidR="00B326A6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>(B) Top management involvement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  <w:t xml:space="preserve"> (C)</w:t>
      </w:r>
      <w:r w:rsidRPr="00A244D8">
        <w:rPr>
          <w:rFonts w:ascii="Times New Roman" w:hAnsi="Times New Roman" w:cs="Times New Roman"/>
          <w:sz w:val="24"/>
          <w:szCs w:val="24"/>
        </w:rPr>
        <w:t xml:space="preserve"> Having ISO </w:t>
      </w:r>
      <w:r w:rsidR="00040067" w:rsidRPr="00A244D8">
        <w:rPr>
          <w:rFonts w:ascii="Times New Roman" w:hAnsi="Times New Roman" w:cs="Times New Roman"/>
          <w:sz w:val="24"/>
          <w:szCs w:val="24"/>
        </w:rPr>
        <w:t>9</w:t>
      </w:r>
      <w:r w:rsidRPr="00A244D8">
        <w:rPr>
          <w:rFonts w:ascii="Times New Roman" w:hAnsi="Times New Roman" w:cs="Times New Roman"/>
          <w:sz w:val="24"/>
          <w:szCs w:val="24"/>
        </w:rPr>
        <w:t xml:space="preserve">000 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</w:p>
    <w:p w:rsidR="0059590A" w:rsidRPr="00A244D8" w:rsidRDefault="0059590A" w:rsidP="0059590A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(D) Drawing control charts</w:t>
      </w:r>
    </w:p>
    <w:p w:rsidR="00B326A6" w:rsidRPr="00A244D8" w:rsidRDefault="00B326A6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III) </w:t>
      </w:r>
      <w:r w:rsidR="0042182D" w:rsidRPr="00A244D8">
        <w:rPr>
          <w:rFonts w:ascii="Times New Roman" w:hAnsi="Times New Roman" w:cs="Times New Roman"/>
          <w:sz w:val="24"/>
          <w:szCs w:val="24"/>
        </w:rPr>
        <w:t xml:space="preserve">Vision states </w:t>
      </w:r>
      <w:r w:rsidRPr="00A244D8">
        <w:rPr>
          <w:rFonts w:ascii="Times New Roman" w:hAnsi="Times New Roman" w:cs="Times New Roman"/>
          <w:sz w:val="24"/>
          <w:szCs w:val="24"/>
        </w:rPr>
        <w:t xml:space="preserve">      </w:t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8822B5" w:rsidRPr="00A244D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</w:t>
      </w:r>
      <w:r w:rsidR="00E872E8" w:rsidRPr="00A244D8">
        <w:rPr>
          <w:rFonts w:ascii="Times New Roman" w:hAnsi="Times New Roman" w:cs="Times New Roman"/>
          <w:sz w:val="24"/>
          <w:szCs w:val="24"/>
        </w:rPr>
        <w:t>(CO1</w:t>
      </w:r>
      <w:r w:rsidRPr="00A244D8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1477D9" w:rsidRPr="00A244D8" w:rsidRDefault="00921B75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             (A)W</w:t>
      </w:r>
      <w:r w:rsidR="0042182D" w:rsidRPr="00A244D8">
        <w:rPr>
          <w:rFonts w:ascii="Times New Roman" w:hAnsi="Times New Roman" w:cs="Times New Roman"/>
          <w:sz w:val="24"/>
          <w:szCs w:val="24"/>
        </w:rPr>
        <w:t>here the worker to be after his work</w:t>
      </w:r>
      <w:r w:rsidR="00B326A6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="0042182D" w:rsidRPr="00A244D8">
        <w:rPr>
          <w:rFonts w:ascii="Times New Roman" w:hAnsi="Times New Roman" w:cs="Times New Roman"/>
          <w:sz w:val="24"/>
          <w:szCs w:val="24"/>
        </w:rPr>
        <w:t xml:space="preserve">(B) </w:t>
      </w:r>
      <w:proofErr w:type="gramStart"/>
      <w:r w:rsidR="0042182D" w:rsidRPr="00A244D8">
        <w:rPr>
          <w:rFonts w:ascii="Times New Roman" w:hAnsi="Times New Roman" w:cs="Times New Roman"/>
          <w:sz w:val="24"/>
          <w:szCs w:val="24"/>
        </w:rPr>
        <w:t>Whether</w:t>
      </w:r>
      <w:proofErr w:type="gramEnd"/>
      <w:r w:rsidR="0042182D" w:rsidRPr="00A244D8">
        <w:rPr>
          <w:rFonts w:ascii="Times New Roman" w:hAnsi="Times New Roman" w:cs="Times New Roman"/>
          <w:sz w:val="24"/>
          <w:szCs w:val="24"/>
        </w:rPr>
        <w:t xml:space="preserve"> we should use ISO series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="0042182D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Pr="00A244D8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F305A1" w:rsidRPr="00A244D8">
        <w:rPr>
          <w:rFonts w:ascii="Times New Roman" w:hAnsi="Times New Roman" w:cs="Times New Roman"/>
          <w:sz w:val="24"/>
          <w:szCs w:val="24"/>
        </w:rPr>
        <w:t xml:space="preserve">       </w:t>
      </w:r>
      <w:r w:rsidR="001477D9" w:rsidRPr="00A244D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5820" w:rsidRPr="00A244D8" w:rsidRDefault="001477D9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2182D" w:rsidRPr="00A244D8">
        <w:rPr>
          <w:rFonts w:ascii="Times New Roman" w:hAnsi="Times New Roman" w:cs="Times New Roman"/>
          <w:sz w:val="24"/>
          <w:szCs w:val="24"/>
        </w:rPr>
        <w:t xml:space="preserve">(C) Where the </w:t>
      </w:r>
      <w:r w:rsidR="00921B75" w:rsidRPr="00A244D8">
        <w:rPr>
          <w:rFonts w:ascii="Times New Roman" w:hAnsi="Times New Roman" w:cs="Times New Roman"/>
          <w:sz w:val="24"/>
          <w:szCs w:val="24"/>
        </w:rPr>
        <w:t xml:space="preserve">   </w:t>
      </w:r>
      <w:r w:rsidR="0042182D" w:rsidRPr="00A244D8">
        <w:rPr>
          <w:rFonts w:ascii="Times New Roman" w:hAnsi="Times New Roman" w:cs="Times New Roman"/>
          <w:sz w:val="24"/>
          <w:szCs w:val="24"/>
        </w:rPr>
        <w:t>company wants to be in the long run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         </w:t>
      </w:r>
      <w:r w:rsidR="0042182D" w:rsidRPr="00A244D8">
        <w:rPr>
          <w:rFonts w:ascii="Times New Roman" w:hAnsi="Times New Roman" w:cs="Times New Roman"/>
          <w:sz w:val="24"/>
          <w:szCs w:val="24"/>
        </w:rPr>
        <w:t xml:space="preserve"> (D) A measure of success.</w:t>
      </w:r>
    </w:p>
    <w:p w:rsidR="00B326A6" w:rsidRPr="00A244D8" w:rsidRDefault="00B326A6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IV) </w:t>
      </w:r>
      <w:r w:rsidR="00655820" w:rsidRPr="00A244D8">
        <w:rPr>
          <w:rFonts w:ascii="Times New Roman" w:hAnsi="Times New Roman" w:cs="Times New Roman"/>
          <w:sz w:val="24"/>
          <w:szCs w:val="24"/>
        </w:rPr>
        <w:t xml:space="preserve">Which of the following is not the dimension </w:t>
      </w:r>
      <w:r w:rsidR="00B558BE" w:rsidRPr="00A244D8">
        <w:rPr>
          <w:rFonts w:ascii="Times New Roman" w:hAnsi="Times New Roman" w:cs="Times New Roman"/>
          <w:sz w:val="24"/>
          <w:szCs w:val="24"/>
        </w:rPr>
        <w:t xml:space="preserve">of </w:t>
      </w:r>
      <w:r w:rsidR="00655820" w:rsidRPr="00A244D8">
        <w:rPr>
          <w:rFonts w:ascii="Times New Roman" w:hAnsi="Times New Roman" w:cs="Times New Roman"/>
          <w:sz w:val="24"/>
          <w:szCs w:val="24"/>
        </w:rPr>
        <w:t>service quality</w:t>
      </w:r>
      <w:r w:rsidRPr="00A244D8">
        <w:rPr>
          <w:rFonts w:ascii="Times New Roman" w:hAnsi="Times New Roman" w:cs="Times New Roman"/>
          <w:sz w:val="24"/>
          <w:szCs w:val="24"/>
        </w:rPr>
        <w:t xml:space="preserve">   </w:t>
      </w:r>
      <w:r w:rsidR="00E872E8" w:rsidRPr="00A244D8">
        <w:rPr>
          <w:rFonts w:ascii="Times New Roman" w:hAnsi="Times New Roman" w:cs="Times New Roman"/>
          <w:sz w:val="24"/>
          <w:szCs w:val="24"/>
        </w:rPr>
        <w:tab/>
      </w:r>
      <w:r w:rsidR="008822B5" w:rsidRPr="00A244D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A244D8">
        <w:rPr>
          <w:rFonts w:ascii="Times New Roman" w:hAnsi="Times New Roman" w:cs="Times New Roman"/>
          <w:sz w:val="24"/>
          <w:szCs w:val="24"/>
        </w:rPr>
        <w:t xml:space="preserve">   </w:t>
      </w:r>
      <w:r w:rsidR="00E872E8" w:rsidRPr="00A244D8">
        <w:rPr>
          <w:rFonts w:ascii="Times New Roman" w:hAnsi="Times New Roman" w:cs="Times New Roman"/>
          <w:sz w:val="24"/>
          <w:szCs w:val="24"/>
        </w:rPr>
        <w:t>(CO1</w:t>
      </w:r>
      <w:r w:rsidRPr="00A244D8">
        <w:rPr>
          <w:rFonts w:ascii="Times New Roman" w:hAnsi="Times New Roman" w:cs="Times New Roman"/>
          <w:sz w:val="24"/>
          <w:szCs w:val="24"/>
        </w:rPr>
        <w:t>)</w:t>
      </w:r>
    </w:p>
    <w:p w:rsidR="00B326A6" w:rsidRPr="00A244D8" w:rsidRDefault="0048346C" w:rsidP="00B326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(A) Assurance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 (B) Empathy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 (C) Reliability</w:t>
      </w:r>
      <w:r w:rsidR="00B326A6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="00B326A6" w:rsidRPr="00A244D8">
        <w:rPr>
          <w:rFonts w:ascii="Times New Roman" w:hAnsi="Times New Roman" w:cs="Times New Roman"/>
          <w:sz w:val="24"/>
          <w:szCs w:val="24"/>
        </w:rPr>
        <w:tab/>
      </w:r>
      <w:r w:rsidR="008822B5" w:rsidRPr="00A244D8">
        <w:rPr>
          <w:rFonts w:ascii="Times New Roman" w:hAnsi="Times New Roman" w:cs="Times New Roman"/>
          <w:sz w:val="24"/>
          <w:szCs w:val="24"/>
        </w:rPr>
        <w:t>(D) Efficiency</w:t>
      </w:r>
    </w:p>
    <w:p w:rsidR="00B326A6" w:rsidRPr="00A244D8" w:rsidRDefault="00B326A6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V) </w:t>
      </w:r>
      <w:r w:rsidR="00424131" w:rsidRPr="00A244D8">
        <w:rPr>
          <w:rFonts w:ascii="Times New Roman" w:hAnsi="Times New Roman" w:cs="Times New Roman"/>
          <w:sz w:val="24"/>
          <w:szCs w:val="24"/>
        </w:rPr>
        <w:t>Which of the following is not the primary category of quality cost</w:t>
      </w:r>
      <w:r w:rsidR="00424131" w:rsidRPr="00A244D8">
        <w:rPr>
          <w:rFonts w:ascii="Times New Roman" w:hAnsi="Times New Roman" w:cs="Times New Roman"/>
          <w:sz w:val="24"/>
          <w:szCs w:val="24"/>
        </w:rPr>
        <w:tab/>
      </w:r>
      <w:r w:rsidR="00424131" w:rsidRPr="00A244D8">
        <w:rPr>
          <w:rFonts w:ascii="Times New Roman" w:hAnsi="Times New Roman" w:cs="Times New Roman"/>
          <w:sz w:val="24"/>
          <w:szCs w:val="24"/>
        </w:rPr>
        <w:tab/>
      </w:r>
      <w:r w:rsidR="00424131" w:rsidRPr="00A244D8">
        <w:rPr>
          <w:rFonts w:ascii="Times New Roman" w:hAnsi="Times New Roman" w:cs="Times New Roman"/>
          <w:sz w:val="24"/>
          <w:szCs w:val="24"/>
        </w:rPr>
        <w:tab/>
      </w:r>
      <w:r w:rsidR="00424131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 </w:t>
      </w:r>
      <w:r w:rsidR="00E872E8" w:rsidRPr="00A244D8">
        <w:rPr>
          <w:rFonts w:ascii="Times New Roman" w:hAnsi="Times New Roman" w:cs="Times New Roman"/>
          <w:sz w:val="24"/>
          <w:szCs w:val="24"/>
        </w:rPr>
        <w:t>(CO1</w:t>
      </w:r>
      <w:r w:rsidRPr="00A244D8">
        <w:rPr>
          <w:rFonts w:ascii="Times New Roman" w:hAnsi="Times New Roman" w:cs="Times New Roman"/>
          <w:sz w:val="24"/>
          <w:szCs w:val="24"/>
        </w:rPr>
        <w:t>)</w:t>
      </w:r>
    </w:p>
    <w:p w:rsidR="00B326A6" w:rsidRPr="00A244D8" w:rsidRDefault="00B326A6" w:rsidP="00B326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(A)</w:t>
      </w:r>
      <w:r w:rsidR="00424131" w:rsidRPr="00A244D8">
        <w:rPr>
          <w:rFonts w:ascii="Times New Roman" w:hAnsi="Times New Roman" w:cs="Times New Roman"/>
          <w:sz w:val="24"/>
          <w:szCs w:val="24"/>
        </w:rPr>
        <w:t xml:space="preserve"> Prevention cost</w:t>
      </w:r>
      <w:r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="00424131" w:rsidRPr="00A244D8">
        <w:rPr>
          <w:rFonts w:ascii="Times New Roman" w:hAnsi="Times New Roman" w:cs="Times New Roman"/>
          <w:sz w:val="24"/>
          <w:szCs w:val="24"/>
        </w:rPr>
        <w:t>(B) Appraisal cost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="00424131" w:rsidRPr="00A244D8">
        <w:rPr>
          <w:rFonts w:ascii="Times New Roman" w:hAnsi="Times New Roman" w:cs="Times New Roman"/>
          <w:sz w:val="24"/>
          <w:szCs w:val="24"/>
        </w:rPr>
        <w:t xml:space="preserve"> (C) Raw material cost</w:t>
      </w:r>
      <w:r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="00424131" w:rsidRPr="00A244D8">
        <w:rPr>
          <w:rFonts w:ascii="Times New Roman" w:hAnsi="Times New Roman" w:cs="Times New Roman"/>
          <w:sz w:val="24"/>
          <w:szCs w:val="24"/>
        </w:rPr>
        <w:t>(D) Internal failure cost</w:t>
      </w:r>
    </w:p>
    <w:p w:rsidR="00B326A6" w:rsidRPr="00A244D8" w:rsidRDefault="00B326A6" w:rsidP="00B326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VI</w:t>
      </w:r>
      <w:r w:rsidR="009233C8" w:rsidRPr="00A244D8">
        <w:rPr>
          <w:rFonts w:ascii="Times New Roman" w:hAnsi="Times New Roman" w:cs="Times New Roman"/>
          <w:sz w:val="24"/>
          <w:szCs w:val="24"/>
        </w:rPr>
        <w:t xml:space="preserve">) Which of the following is not an obstacle for TQM implementation </w:t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</w:t>
      </w:r>
      <w:r w:rsidR="00403EE9" w:rsidRPr="00A244D8">
        <w:rPr>
          <w:rFonts w:ascii="Times New Roman" w:hAnsi="Times New Roman" w:cs="Times New Roman"/>
          <w:sz w:val="24"/>
          <w:szCs w:val="24"/>
        </w:rPr>
        <w:t>(CO1</w:t>
      </w:r>
      <w:r w:rsidRPr="00A244D8">
        <w:rPr>
          <w:rFonts w:ascii="Times New Roman" w:hAnsi="Times New Roman" w:cs="Times New Roman"/>
          <w:sz w:val="24"/>
          <w:szCs w:val="24"/>
        </w:rPr>
        <w:t>)</w:t>
      </w:r>
    </w:p>
    <w:p w:rsidR="00A244D8" w:rsidRDefault="009233C8" w:rsidP="00B326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Lack of management commitment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(B) improper planning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(C) Lack of training </w:t>
      </w:r>
      <w:r w:rsidRPr="00A244D8">
        <w:rPr>
          <w:rFonts w:ascii="Times New Roman" w:hAnsi="Times New Roman" w:cs="Times New Roman"/>
          <w:sz w:val="24"/>
          <w:szCs w:val="24"/>
        </w:rPr>
        <w:tab/>
      </w:r>
    </w:p>
    <w:p w:rsidR="00B326A6" w:rsidRPr="00A244D8" w:rsidRDefault="009233C8" w:rsidP="00B326A6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(D)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customer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retention</w:t>
      </w:r>
    </w:p>
    <w:p w:rsidR="00B97B63" w:rsidRPr="00A244D8" w:rsidRDefault="00B326A6" w:rsidP="003F5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VII</w:t>
      </w:r>
      <w:r w:rsidR="00D43702" w:rsidRPr="00A244D8">
        <w:rPr>
          <w:rFonts w:ascii="Times New Roman" w:hAnsi="Times New Roman" w:cs="Times New Roman"/>
          <w:sz w:val="24"/>
          <w:szCs w:val="24"/>
        </w:rPr>
        <w:t>)</w:t>
      </w:r>
      <w:r w:rsidR="00B97B63" w:rsidRPr="00A244D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7B63" w:rsidRPr="00A244D8">
        <w:rPr>
          <w:rFonts w:ascii="Times New Roman" w:hAnsi="Times New Roman" w:cs="Times New Roman"/>
          <w:sz w:val="24"/>
          <w:szCs w:val="24"/>
        </w:rPr>
        <w:t>PDSA  CYCLE</w:t>
      </w:r>
      <w:proofErr w:type="gramEnd"/>
      <w:r w:rsidR="00B97B63" w:rsidRPr="00A244D8">
        <w:rPr>
          <w:rFonts w:ascii="Times New Roman" w:hAnsi="Times New Roman" w:cs="Times New Roman"/>
          <w:sz w:val="24"/>
          <w:szCs w:val="24"/>
        </w:rPr>
        <w:t xml:space="preserve">  is also called as</w:t>
      </w:r>
      <w:r w:rsidR="009E1B91" w:rsidRPr="00A244D8">
        <w:rPr>
          <w:rFonts w:ascii="Times New Roman" w:hAnsi="Times New Roman" w:cs="Times New Roman"/>
          <w:sz w:val="24"/>
          <w:szCs w:val="24"/>
        </w:rPr>
        <w:t xml:space="preserve">  </w:t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</w:t>
      </w:r>
      <w:r w:rsidR="00403EE9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</w:t>
      </w:r>
      <w:r w:rsidR="00403EE9" w:rsidRPr="00A244D8">
        <w:rPr>
          <w:rFonts w:ascii="Times New Roman" w:hAnsi="Times New Roman" w:cs="Times New Roman"/>
          <w:sz w:val="24"/>
          <w:szCs w:val="24"/>
        </w:rPr>
        <w:t>(CO2</w:t>
      </w:r>
      <w:r w:rsidR="009E1B91" w:rsidRPr="00A244D8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</w:t>
      </w:r>
      <w:r w:rsidR="0023410E" w:rsidRPr="00A244D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591FEF" w:rsidRPr="00A244D8" w:rsidRDefault="00B97B63" w:rsidP="003F5FF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Deming cycle 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(B) Walter cycle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35CE6" w:rsidRPr="00A244D8">
        <w:rPr>
          <w:rFonts w:ascii="Times New Roman" w:hAnsi="Times New Roman" w:cs="Times New Roman"/>
          <w:sz w:val="24"/>
          <w:szCs w:val="24"/>
        </w:rPr>
        <w:t xml:space="preserve"> (C) Crosby</w:t>
      </w:r>
      <w:r w:rsidRPr="00A244D8">
        <w:rPr>
          <w:rFonts w:ascii="Times New Roman" w:hAnsi="Times New Roman" w:cs="Times New Roman"/>
          <w:sz w:val="24"/>
          <w:szCs w:val="24"/>
        </w:rPr>
        <w:t xml:space="preserve"> cycle 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(D) </w:t>
      </w:r>
      <w:proofErr w:type="spellStart"/>
      <w:r w:rsidRPr="00A244D8">
        <w:rPr>
          <w:rFonts w:ascii="Times New Roman" w:hAnsi="Times New Roman" w:cs="Times New Roman"/>
          <w:sz w:val="24"/>
          <w:szCs w:val="24"/>
        </w:rPr>
        <w:t>Shewart</w:t>
      </w:r>
      <w:proofErr w:type="spellEnd"/>
      <w:r w:rsidRPr="00A244D8">
        <w:rPr>
          <w:rFonts w:ascii="Times New Roman" w:hAnsi="Times New Roman" w:cs="Times New Roman"/>
          <w:sz w:val="24"/>
          <w:szCs w:val="24"/>
        </w:rPr>
        <w:t xml:space="preserve"> cycle</w:t>
      </w:r>
    </w:p>
    <w:p w:rsidR="00B97B63" w:rsidRPr="00A244D8" w:rsidRDefault="00B326A6" w:rsidP="003F5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VIII</w:t>
      </w:r>
      <w:r w:rsidR="00D43702" w:rsidRPr="00A244D8">
        <w:rPr>
          <w:rFonts w:ascii="Times New Roman" w:hAnsi="Times New Roman" w:cs="Times New Roman"/>
          <w:sz w:val="24"/>
          <w:szCs w:val="24"/>
        </w:rPr>
        <w:t>)</w:t>
      </w:r>
      <w:r w:rsidR="00B97B63" w:rsidRPr="00A244D8">
        <w:rPr>
          <w:rFonts w:ascii="Times New Roman" w:hAnsi="Times New Roman" w:cs="Times New Roman"/>
          <w:sz w:val="24"/>
          <w:szCs w:val="24"/>
        </w:rPr>
        <w:t xml:space="preserve"> Which of the following is related to extrinsic rewards?</w:t>
      </w:r>
      <w:r w:rsidR="0023410E" w:rsidRPr="00A244D8">
        <w:rPr>
          <w:rFonts w:ascii="Times New Roman" w:hAnsi="Times New Roman" w:cs="Times New Roman"/>
          <w:sz w:val="24"/>
          <w:szCs w:val="24"/>
        </w:rPr>
        <w:t xml:space="preserve">  </w:t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</w:t>
      </w:r>
      <w:r w:rsidR="0023410E" w:rsidRPr="00A244D8">
        <w:rPr>
          <w:rFonts w:ascii="Times New Roman" w:hAnsi="Times New Roman" w:cs="Times New Roman"/>
          <w:sz w:val="24"/>
          <w:szCs w:val="24"/>
        </w:rPr>
        <w:t>(CO2)</w:t>
      </w:r>
    </w:p>
    <w:p w:rsidR="00591FEF" w:rsidRPr="00A244D8" w:rsidRDefault="00B97B63" w:rsidP="003F5FF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profit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sharing 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(B) employment security 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(C) compensation time 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44D8">
        <w:rPr>
          <w:rFonts w:ascii="Times New Roman" w:hAnsi="Times New Roman" w:cs="Times New Roman"/>
          <w:sz w:val="24"/>
          <w:szCs w:val="24"/>
        </w:rPr>
        <w:t>(D) all of above</w:t>
      </w:r>
    </w:p>
    <w:p w:rsidR="00B97B63" w:rsidRPr="00A244D8" w:rsidRDefault="00B326A6" w:rsidP="003F5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IX</w:t>
      </w:r>
      <w:r w:rsidR="00D43702" w:rsidRPr="00A244D8">
        <w:rPr>
          <w:rFonts w:ascii="Times New Roman" w:hAnsi="Times New Roman" w:cs="Times New Roman"/>
          <w:sz w:val="24"/>
          <w:szCs w:val="24"/>
        </w:rPr>
        <w:t xml:space="preserve">) </w:t>
      </w:r>
      <w:r w:rsidR="00B97B63" w:rsidRPr="00A244D8">
        <w:rPr>
          <w:rFonts w:ascii="Times New Roman" w:hAnsi="Times New Roman" w:cs="Times New Roman"/>
          <w:sz w:val="24"/>
          <w:szCs w:val="24"/>
        </w:rPr>
        <w:t>What is the meaning of KAIZEN?</w:t>
      </w:r>
      <w:r w:rsidR="0023410E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</w:r>
      <w:r w:rsidR="0023410E" w:rsidRPr="00A244D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</w:t>
      </w:r>
      <w:r w:rsidR="0023410E" w:rsidRPr="00A244D8">
        <w:rPr>
          <w:rFonts w:ascii="Times New Roman" w:hAnsi="Times New Roman" w:cs="Times New Roman"/>
          <w:sz w:val="24"/>
          <w:szCs w:val="24"/>
        </w:rPr>
        <w:t>(CO2)</w:t>
      </w:r>
    </w:p>
    <w:p w:rsidR="00591FEF" w:rsidRPr="00A244D8" w:rsidRDefault="00B97B63" w:rsidP="003F5FF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continuous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decrement </w:t>
      </w:r>
      <w:r w:rsidR="003F5FF8" w:rsidRPr="00A244D8">
        <w:rPr>
          <w:rFonts w:ascii="Times New Roman" w:hAnsi="Times New Roman" w:cs="Times New Roman"/>
          <w:sz w:val="24"/>
          <w:szCs w:val="24"/>
        </w:rPr>
        <w:t xml:space="preserve">  </w:t>
      </w:r>
      <w:r w:rsidRPr="00A244D8">
        <w:rPr>
          <w:rFonts w:ascii="Times New Roman" w:hAnsi="Times New Roman" w:cs="Times New Roman"/>
          <w:sz w:val="24"/>
          <w:szCs w:val="24"/>
        </w:rPr>
        <w:t xml:space="preserve">(B) continuous  improvement </w:t>
      </w:r>
      <w:r w:rsidR="003F5FF8" w:rsidRPr="00A244D8">
        <w:rPr>
          <w:rFonts w:ascii="Times New Roman" w:hAnsi="Times New Roman" w:cs="Times New Roman"/>
          <w:sz w:val="24"/>
          <w:szCs w:val="24"/>
        </w:rPr>
        <w:t xml:space="preserve"> </w:t>
      </w:r>
      <w:r w:rsidRPr="00A244D8">
        <w:rPr>
          <w:rFonts w:ascii="Times New Roman" w:hAnsi="Times New Roman" w:cs="Times New Roman"/>
          <w:sz w:val="24"/>
          <w:szCs w:val="24"/>
        </w:rPr>
        <w:t xml:space="preserve">(C) no improvement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(D) </w:t>
      </w:r>
      <w:r w:rsidR="00D43702" w:rsidRPr="00A244D8">
        <w:rPr>
          <w:rFonts w:ascii="Times New Roman" w:hAnsi="Times New Roman" w:cs="Times New Roman"/>
          <w:sz w:val="24"/>
          <w:szCs w:val="24"/>
        </w:rPr>
        <w:t>sudden change</w:t>
      </w:r>
    </w:p>
    <w:p w:rsidR="00591FEF" w:rsidRPr="00A244D8" w:rsidRDefault="00B326A6" w:rsidP="003F5F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X</w:t>
      </w:r>
      <w:r w:rsidR="00D43702" w:rsidRPr="00A244D8">
        <w:rPr>
          <w:rFonts w:ascii="Times New Roman" w:hAnsi="Times New Roman" w:cs="Times New Roman"/>
          <w:sz w:val="24"/>
          <w:szCs w:val="24"/>
        </w:rPr>
        <w:t xml:space="preserve">) </w:t>
      </w:r>
      <w:r w:rsidR="00627B30" w:rsidRPr="00A244D8">
        <w:rPr>
          <w:rFonts w:ascii="Times New Roman" w:hAnsi="Times New Roman" w:cs="Times New Roman"/>
          <w:sz w:val="24"/>
          <w:szCs w:val="24"/>
        </w:rPr>
        <w:t xml:space="preserve">Elements and sequence of </w:t>
      </w:r>
      <w:proofErr w:type="spellStart"/>
      <w:r w:rsidR="00627B30" w:rsidRPr="00A244D8">
        <w:rPr>
          <w:rFonts w:ascii="Times New Roman" w:hAnsi="Times New Roman" w:cs="Times New Roman"/>
          <w:sz w:val="24"/>
          <w:szCs w:val="24"/>
        </w:rPr>
        <w:t>Juran</w:t>
      </w:r>
      <w:proofErr w:type="spellEnd"/>
      <w:r w:rsidR="00627B30" w:rsidRPr="00A244D8">
        <w:rPr>
          <w:rFonts w:ascii="Times New Roman" w:hAnsi="Times New Roman" w:cs="Times New Roman"/>
          <w:sz w:val="24"/>
          <w:szCs w:val="24"/>
        </w:rPr>
        <w:t xml:space="preserve"> Trilogy are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A244D8">
        <w:rPr>
          <w:rFonts w:ascii="Times New Roman" w:hAnsi="Times New Roman" w:cs="Times New Roman"/>
          <w:sz w:val="24"/>
          <w:szCs w:val="24"/>
        </w:rPr>
        <w:t xml:space="preserve">      </w:t>
      </w:r>
      <w:r w:rsidR="00D43702" w:rsidRPr="00A244D8">
        <w:rPr>
          <w:rFonts w:ascii="Times New Roman" w:hAnsi="Times New Roman" w:cs="Times New Roman"/>
          <w:sz w:val="24"/>
          <w:szCs w:val="24"/>
        </w:rPr>
        <w:t>(CO2)</w:t>
      </w:r>
    </w:p>
    <w:p w:rsidR="00D43702" w:rsidRPr="00A244D8" w:rsidRDefault="00627B30" w:rsidP="003F5FF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analyze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, improve, control 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>(B) plan-do-study-act</w:t>
      </w:r>
    </w:p>
    <w:p w:rsidR="0000702A" w:rsidRPr="00A244D8" w:rsidRDefault="00627B30" w:rsidP="003F5FF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(C) plan-control-improve</w:t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="00D43702"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 xml:space="preserve"> (D) measure-analyze-improve-control</w:t>
      </w:r>
    </w:p>
    <w:p w:rsidR="00A84B55" w:rsidRDefault="00A84B55" w:rsidP="003F5FF8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E84DA1" w:rsidRPr="002E5B91" w:rsidRDefault="00E84DA1" w:rsidP="00E84D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B91">
        <w:rPr>
          <w:rFonts w:ascii="Times New Roman" w:hAnsi="Times New Roman" w:cs="Times New Roman"/>
          <w:b/>
        </w:rPr>
        <w:t>PART-B</w:t>
      </w:r>
    </w:p>
    <w:p w:rsidR="00733A3A" w:rsidRPr="00A84B55" w:rsidRDefault="00733A3A" w:rsidP="00C911A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ayout w:type="fixed"/>
        <w:tblLook w:val="04A0"/>
      </w:tblPr>
      <w:tblGrid>
        <w:gridCol w:w="540"/>
        <w:gridCol w:w="6930"/>
        <w:gridCol w:w="1260"/>
        <w:gridCol w:w="1530"/>
      </w:tblGrid>
      <w:tr w:rsidR="001477D9" w:rsidRPr="00A84B55" w:rsidTr="00A244D8">
        <w:tc>
          <w:tcPr>
            <w:tcW w:w="540" w:type="dxa"/>
          </w:tcPr>
          <w:p w:rsidR="001477D9" w:rsidRPr="00A84B55" w:rsidRDefault="001477D9" w:rsidP="00C911A6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Q.</w:t>
            </w:r>
            <w:r w:rsidR="00A244D8">
              <w:rPr>
                <w:rFonts w:ascii="Times New Roman" w:hAnsi="Times New Roman" w:cs="Times New Roman"/>
              </w:rPr>
              <w:t xml:space="preserve"> </w:t>
            </w:r>
            <w:r w:rsidRPr="00A84B5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6930" w:type="dxa"/>
          </w:tcPr>
          <w:p w:rsidR="001477D9" w:rsidRPr="00A84B55" w:rsidRDefault="001477D9" w:rsidP="00E84DA1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Question</w:t>
            </w:r>
          </w:p>
        </w:tc>
        <w:tc>
          <w:tcPr>
            <w:tcW w:w="1260" w:type="dxa"/>
          </w:tcPr>
          <w:p w:rsidR="001477D9" w:rsidRPr="00A84B55" w:rsidRDefault="001477D9" w:rsidP="00C911A6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Course Outcomes</w:t>
            </w:r>
          </w:p>
        </w:tc>
        <w:tc>
          <w:tcPr>
            <w:tcW w:w="1530" w:type="dxa"/>
          </w:tcPr>
          <w:p w:rsidR="001477D9" w:rsidRPr="00A84B55" w:rsidRDefault="001477D9" w:rsidP="00C911A6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1477D9" w:rsidRPr="00A244D8" w:rsidTr="00A244D8">
        <w:trPr>
          <w:trHeight w:val="638"/>
        </w:trPr>
        <w:tc>
          <w:tcPr>
            <w:tcW w:w="540" w:type="dxa"/>
            <w:vMerge w:val="restart"/>
            <w:vAlign w:val="center"/>
          </w:tcPr>
          <w:p w:rsidR="001477D9" w:rsidRPr="00A244D8" w:rsidRDefault="001477D9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1477D9" w:rsidRPr="00A244D8" w:rsidRDefault="001477D9" w:rsidP="009C6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a)List</w:t>
            </w:r>
            <w:proofErr w:type="gramEnd"/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out different dimensions of quality. Explain in brief. </w:t>
            </w:r>
            <w:r w:rsidR="00D4228C"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4D8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D4228C"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[5M]</w:t>
            </w:r>
          </w:p>
        </w:tc>
        <w:tc>
          <w:tcPr>
            <w:tcW w:w="1260" w:type="dxa"/>
            <w:vMerge w:val="restart"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30" w:type="dxa"/>
            <w:vMerge w:val="restart"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1477D9" w:rsidRPr="00A244D8" w:rsidTr="00A244D8">
        <w:trPr>
          <w:trHeight w:val="360"/>
        </w:trPr>
        <w:tc>
          <w:tcPr>
            <w:tcW w:w="540" w:type="dxa"/>
            <w:vMerge/>
            <w:vAlign w:val="center"/>
          </w:tcPr>
          <w:p w:rsidR="001477D9" w:rsidRPr="00A244D8" w:rsidRDefault="001477D9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4" w:space="0" w:color="auto"/>
            </w:tcBorders>
          </w:tcPr>
          <w:p w:rsidR="001477D9" w:rsidRPr="00A244D8" w:rsidRDefault="001477D9" w:rsidP="00A244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b) Explain briefly the basic concepts of TQM.           </w:t>
            </w:r>
            <w:r w:rsid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[5M]</w:t>
            </w:r>
          </w:p>
        </w:tc>
        <w:tc>
          <w:tcPr>
            <w:tcW w:w="1260" w:type="dxa"/>
            <w:vMerge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7D9" w:rsidRPr="00A244D8" w:rsidTr="00A244D8">
        <w:trPr>
          <w:trHeight w:val="395"/>
        </w:trPr>
        <w:tc>
          <w:tcPr>
            <w:tcW w:w="540" w:type="dxa"/>
            <w:vMerge w:val="restart"/>
            <w:vAlign w:val="center"/>
          </w:tcPr>
          <w:p w:rsidR="001477D9" w:rsidRPr="00A244D8" w:rsidRDefault="001477D9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77D9" w:rsidRPr="00A244D8" w:rsidRDefault="001477D9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1477D9" w:rsidRPr="00A244D8" w:rsidRDefault="001477D9" w:rsidP="00D4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a) Explain Deming’s 14 point philosophy in TQM.  </w:t>
            </w:r>
            <w:r w:rsidR="00D4228C"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D4228C"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[5M]</w:t>
            </w:r>
          </w:p>
        </w:tc>
        <w:tc>
          <w:tcPr>
            <w:tcW w:w="1260" w:type="dxa"/>
            <w:vMerge w:val="restart"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30" w:type="dxa"/>
            <w:vMerge w:val="restart"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1477D9" w:rsidRPr="00A244D8" w:rsidTr="00A244D8">
        <w:trPr>
          <w:trHeight w:val="360"/>
        </w:trPr>
        <w:tc>
          <w:tcPr>
            <w:tcW w:w="540" w:type="dxa"/>
            <w:vMerge/>
            <w:vAlign w:val="center"/>
          </w:tcPr>
          <w:p w:rsidR="001477D9" w:rsidRPr="00A244D8" w:rsidRDefault="001477D9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4" w:space="0" w:color="auto"/>
            </w:tcBorders>
          </w:tcPr>
          <w:p w:rsidR="00D4228C" w:rsidRPr="00A244D8" w:rsidRDefault="001477D9" w:rsidP="00C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b) What are the barriers to implement TQM in an organization?                                                                           </w:t>
            </w:r>
            <w:r w:rsidR="00D4228C"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77D9" w:rsidRPr="00A244D8" w:rsidRDefault="00D4228C" w:rsidP="00C911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 w:rsid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77D9"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[5M] </w:t>
            </w:r>
          </w:p>
        </w:tc>
        <w:tc>
          <w:tcPr>
            <w:tcW w:w="1260" w:type="dxa"/>
            <w:vMerge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1477D9" w:rsidRPr="00A244D8" w:rsidRDefault="001477D9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228C" w:rsidRPr="00A244D8" w:rsidTr="00A244D8">
        <w:trPr>
          <w:trHeight w:val="458"/>
        </w:trPr>
        <w:tc>
          <w:tcPr>
            <w:tcW w:w="540" w:type="dxa"/>
            <w:vMerge w:val="restart"/>
            <w:vAlign w:val="center"/>
          </w:tcPr>
          <w:p w:rsidR="00D4228C" w:rsidRPr="00A244D8" w:rsidRDefault="00D4228C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0" w:type="dxa"/>
          </w:tcPr>
          <w:p w:rsidR="00D4228C" w:rsidRPr="00A244D8" w:rsidRDefault="00D4228C" w:rsidP="00FB6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B69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244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What do you mean by customer retention and explain its significance.                                                                            </w:t>
            </w:r>
            <w:r w:rsidR="00A244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[5M]</w:t>
            </w:r>
          </w:p>
        </w:tc>
        <w:tc>
          <w:tcPr>
            <w:tcW w:w="1260" w:type="dxa"/>
            <w:vMerge w:val="restart"/>
            <w:vAlign w:val="center"/>
          </w:tcPr>
          <w:p w:rsidR="00D4228C" w:rsidRPr="00A244D8" w:rsidRDefault="00D4228C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  <w:p w:rsidR="00D4228C" w:rsidRPr="00A244D8" w:rsidRDefault="00D4228C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D4228C" w:rsidRPr="00A244D8" w:rsidRDefault="00D4228C" w:rsidP="00D42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D4228C" w:rsidRPr="00A244D8" w:rsidTr="00A244D8">
        <w:trPr>
          <w:trHeight w:val="386"/>
        </w:trPr>
        <w:tc>
          <w:tcPr>
            <w:tcW w:w="540" w:type="dxa"/>
            <w:vMerge/>
            <w:vAlign w:val="center"/>
          </w:tcPr>
          <w:p w:rsidR="00D4228C" w:rsidRPr="00A244D8" w:rsidRDefault="00D4228C" w:rsidP="001477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</w:tcPr>
          <w:p w:rsidR="00D4228C" w:rsidRPr="00A244D8" w:rsidRDefault="00D4228C" w:rsidP="00FB6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69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Explain different aspects of Employee Involvement.        </w:t>
            </w:r>
            <w:r w:rsid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[5M]</w:t>
            </w:r>
          </w:p>
        </w:tc>
        <w:tc>
          <w:tcPr>
            <w:tcW w:w="1260" w:type="dxa"/>
            <w:vMerge/>
          </w:tcPr>
          <w:p w:rsidR="00D4228C" w:rsidRPr="00A244D8" w:rsidRDefault="00D4228C" w:rsidP="00431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D4228C" w:rsidRPr="00A244D8" w:rsidRDefault="00D4228C" w:rsidP="004315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7D9" w:rsidRDefault="001477D9" w:rsidP="001477D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77D9" w:rsidRPr="00BB5BF5" w:rsidRDefault="001477D9" w:rsidP="00D4228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B5BF5">
        <w:rPr>
          <w:rFonts w:ascii="Times New Roman" w:hAnsi="Times New Roman" w:cs="Times New Roman"/>
          <w:b/>
          <w:sz w:val="20"/>
          <w:szCs w:val="20"/>
        </w:rPr>
        <w:t>CO-PO &amp; PSO Mapping</w:t>
      </w:r>
    </w:p>
    <w:p w:rsidR="001477D9" w:rsidRPr="00BB5BF5" w:rsidRDefault="001477D9" w:rsidP="001477D9">
      <w:pPr>
        <w:spacing w:after="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381"/>
        <w:gridCol w:w="1566"/>
        <w:gridCol w:w="1666"/>
      </w:tblGrid>
      <w:tr w:rsidR="001477D9" w:rsidRPr="00BB5BF5" w:rsidTr="00D4228C">
        <w:trPr>
          <w:jc w:val="center"/>
        </w:trPr>
        <w:tc>
          <w:tcPr>
            <w:tcW w:w="1381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1566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CO1</w:t>
            </w:r>
          </w:p>
        </w:tc>
        <w:tc>
          <w:tcPr>
            <w:tcW w:w="1666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477D9" w:rsidRPr="00BB5BF5" w:rsidTr="00D4228C">
        <w:trPr>
          <w:jc w:val="center"/>
        </w:trPr>
        <w:tc>
          <w:tcPr>
            <w:tcW w:w="1381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</w:p>
        </w:tc>
        <w:tc>
          <w:tcPr>
            <w:tcW w:w="1566" w:type="dxa"/>
          </w:tcPr>
          <w:p w:rsidR="001477D9" w:rsidRPr="00BB5BF5" w:rsidRDefault="001477D9" w:rsidP="001477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1,6,8,9,10,11,12,</w:t>
            </w:r>
          </w:p>
        </w:tc>
        <w:tc>
          <w:tcPr>
            <w:tcW w:w="1666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1,6,8,9,10,11,12,</w:t>
            </w:r>
          </w:p>
        </w:tc>
      </w:tr>
      <w:tr w:rsidR="001477D9" w:rsidRPr="00BB5BF5" w:rsidTr="00D4228C">
        <w:trPr>
          <w:jc w:val="center"/>
        </w:trPr>
        <w:tc>
          <w:tcPr>
            <w:tcW w:w="1381" w:type="dxa"/>
          </w:tcPr>
          <w:p w:rsidR="001477D9" w:rsidRPr="00BB5BF5" w:rsidRDefault="001477D9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PSO</w:t>
            </w:r>
          </w:p>
        </w:tc>
        <w:tc>
          <w:tcPr>
            <w:tcW w:w="1566" w:type="dxa"/>
          </w:tcPr>
          <w:p w:rsidR="001477D9" w:rsidRPr="00BB5BF5" w:rsidRDefault="008F6C32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6" w:type="dxa"/>
          </w:tcPr>
          <w:p w:rsidR="001477D9" w:rsidRPr="00BB5BF5" w:rsidRDefault="008F6C32" w:rsidP="00B370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1477D9" w:rsidRDefault="001477D9" w:rsidP="001477D9">
      <w:p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733A3A" w:rsidRDefault="00733A3A" w:rsidP="00C911A6">
      <w:pPr>
        <w:spacing w:after="0" w:line="240" w:lineRule="auto"/>
        <w:rPr>
          <w:rFonts w:ascii="Times New Roman" w:hAnsi="Times New Roman" w:cs="Times New Roman"/>
        </w:rPr>
      </w:pPr>
    </w:p>
    <w:p w:rsidR="00A244D8" w:rsidRPr="003F5FF8" w:rsidRDefault="00A244D8" w:rsidP="00A244D8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  <w:r w:rsidRPr="003F5FF8">
        <w:rPr>
          <w:rFonts w:ascii="Comic Sans MS" w:hAnsi="Comic Sans MS" w:cs="Arial"/>
          <w:b/>
          <w:sz w:val="24"/>
          <w:szCs w:val="28"/>
        </w:rPr>
        <w:lastRenderedPageBreak/>
        <w:t>ADITYA INSTITUTE OF TECHNOLOGY AND MANAGEMENT, TEKKALI</w:t>
      </w:r>
    </w:p>
    <w:p w:rsidR="00A244D8" w:rsidRPr="003F5FF8" w:rsidRDefault="00A244D8" w:rsidP="00A244D8">
      <w:pPr>
        <w:spacing w:after="0" w:line="240" w:lineRule="auto"/>
        <w:jc w:val="center"/>
        <w:rPr>
          <w:rFonts w:ascii="Comic Sans MS" w:hAnsi="Comic Sans MS" w:cs="Arial"/>
          <w:b/>
          <w:sz w:val="24"/>
          <w:szCs w:val="28"/>
        </w:rPr>
      </w:pPr>
      <w:r w:rsidRPr="003F5FF8">
        <w:rPr>
          <w:rFonts w:ascii="Comic Sans MS" w:hAnsi="Comic Sans MS" w:cs="Arial"/>
          <w:b/>
          <w:sz w:val="24"/>
          <w:szCs w:val="28"/>
        </w:rPr>
        <w:t>(AUTONOMOUS)</w:t>
      </w:r>
    </w:p>
    <w:p w:rsidR="00A244D8" w:rsidRPr="003F5FF8" w:rsidRDefault="00A244D8" w:rsidP="00A244D8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3F5FF8">
        <w:rPr>
          <w:rFonts w:ascii="Comic Sans MS" w:hAnsi="Comic Sans MS" w:cs="Arial"/>
          <w:b/>
        </w:rPr>
        <w:t xml:space="preserve">                      </w:t>
      </w:r>
      <w:r>
        <w:rPr>
          <w:rFonts w:ascii="Comic Sans MS" w:hAnsi="Comic Sans MS" w:cs="Arial"/>
          <w:b/>
        </w:rPr>
        <w:t xml:space="preserve">                             MID – I</w:t>
      </w:r>
      <w:r w:rsidRPr="003F5FF8">
        <w:rPr>
          <w:rFonts w:ascii="Comic Sans MS" w:hAnsi="Comic Sans MS" w:cs="Arial"/>
          <w:b/>
        </w:rPr>
        <w:t xml:space="preserve">                        </w:t>
      </w:r>
      <w:r>
        <w:rPr>
          <w:rFonts w:ascii="Comic Sans MS" w:hAnsi="Comic Sans MS" w:cs="Arial"/>
          <w:b/>
        </w:rPr>
        <w:t xml:space="preserve">    </w:t>
      </w:r>
      <w:r w:rsidRPr="003F5FF8">
        <w:rPr>
          <w:rFonts w:ascii="Times New Roman" w:hAnsi="Times New Roman"/>
        </w:rPr>
        <w:t>Date:</w:t>
      </w:r>
      <w:r>
        <w:rPr>
          <w:rFonts w:ascii="Comic Sans MS" w:hAnsi="Comic Sans MS" w:cs="Arial"/>
          <w:b/>
        </w:rPr>
        <w:t xml:space="preserve"> 04-</w:t>
      </w:r>
      <w:r w:rsidRPr="00B05027">
        <w:rPr>
          <w:rFonts w:ascii="Times New Roman" w:hAnsi="Times New Roman" w:cs="Times New Roman"/>
          <w:b/>
          <w:sz w:val="24"/>
        </w:rPr>
        <w:t>08</w:t>
      </w:r>
      <w:r w:rsidRPr="003F5FF8">
        <w:rPr>
          <w:rFonts w:ascii="Comic Sans MS" w:hAnsi="Comic Sans MS" w:cs="Arial"/>
          <w:b/>
        </w:rPr>
        <w:t>-2017</w:t>
      </w:r>
    </w:p>
    <w:p w:rsidR="00A244D8" w:rsidRPr="003F5FF8" w:rsidRDefault="00A244D8" w:rsidP="00A244D8">
      <w:pPr>
        <w:spacing w:after="0" w:line="240" w:lineRule="auto"/>
        <w:ind w:firstLine="360"/>
        <w:rPr>
          <w:rFonts w:ascii="Comic Sans MS" w:hAnsi="Comic Sans MS" w:cs="Arial"/>
          <w:b/>
        </w:rPr>
      </w:pPr>
      <w:r w:rsidRPr="003F5FF8">
        <w:rPr>
          <w:rFonts w:ascii="Times New Roman" w:hAnsi="Times New Roman"/>
        </w:rPr>
        <w:t>Branch</w:t>
      </w:r>
      <w:r w:rsidRPr="003F5FF8">
        <w:rPr>
          <w:rFonts w:ascii="Times New Roman" w:hAnsi="Times New Roman"/>
          <w:b/>
          <w:sz w:val="20"/>
        </w:rPr>
        <w:t xml:space="preserve">: </w:t>
      </w:r>
      <w:r>
        <w:rPr>
          <w:rFonts w:ascii="Comic Sans MS" w:hAnsi="Comic Sans MS" w:cs="Arial"/>
          <w:b/>
        </w:rPr>
        <w:t>ME</w:t>
      </w:r>
      <w:r w:rsidRPr="003F5FF8">
        <w:rPr>
          <w:rFonts w:ascii="Comic Sans MS" w:hAnsi="Comic Sans MS" w:cs="Arial"/>
          <w:b/>
        </w:rPr>
        <w:tab/>
      </w:r>
      <w:r>
        <w:rPr>
          <w:rFonts w:ascii="Arial" w:hAnsi="Arial" w:cs="Arial"/>
          <w:b/>
          <w:sz w:val="20"/>
        </w:rPr>
        <w:t xml:space="preserve">                 </w:t>
      </w:r>
      <w:r w:rsidRPr="003F5FF8">
        <w:rPr>
          <w:rFonts w:ascii="Times New Roman" w:hAnsi="Times New Roman"/>
        </w:rPr>
        <w:t>Year / Semester</w:t>
      </w:r>
      <w:r w:rsidRPr="003F5FF8">
        <w:rPr>
          <w:rFonts w:ascii="Times New Roman" w:hAnsi="Times New Roman"/>
          <w:b/>
        </w:rPr>
        <w:t xml:space="preserve">: </w:t>
      </w:r>
      <w:r>
        <w:rPr>
          <w:rFonts w:ascii="Comic Sans MS" w:hAnsi="Comic Sans MS" w:cs="Arial"/>
          <w:b/>
        </w:rPr>
        <w:t>IV –I (20</w:t>
      </w:r>
      <w:r w:rsidRPr="003F5FF8">
        <w:rPr>
          <w:rFonts w:ascii="Comic Sans MS" w:hAnsi="Comic Sans MS" w:cs="Arial"/>
          <w:b/>
        </w:rPr>
        <w:t>17</w:t>
      </w:r>
      <w:r>
        <w:rPr>
          <w:rFonts w:ascii="Comic Sans MS" w:hAnsi="Comic Sans MS" w:cs="Arial"/>
          <w:b/>
        </w:rPr>
        <w:t>-1</w:t>
      </w:r>
      <w:r w:rsidRPr="00D12F21">
        <w:rPr>
          <w:rFonts w:ascii="Times New Roman" w:hAnsi="Times New Roman" w:cs="Times New Roman"/>
          <w:b/>
          <w:sz w:val="24"/>
        </w:rPr>
        <w:t>8</w:t>
      </w:r>
      <w:r w:rsidRPr="003F5FF8">
        <w:rPr>
          <w:rFonts w:ascii="Comic Sans MS" w:hAnsi="Comic Sans MS" w:cs="Arial"/>
          <w:b/>
        </w:rPr>
        <w:t>)</w:t>
      </w:r>
      <w:r w:rsidRPr="003F5FF8">
        <w:rPr>
          <w:rFonts w:ascii="Times New Roman" w:hAnsi="Times New Roman"/>
          <w:b/>
        </w:rPr>
        <w:t xml:space="preserve">       </w:t>
      </w:r>
      <w:r w:rsidRPr="003F5FF8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 xml:space="preserve">                              </w:t>
      </w:r>
      <w:r w:rsidRPr="003F5FF8">
        <w:rPr>
          <w:rFonts w:ascii="Times New Roman" w:hAnsi="Times New Roman"/>
        </w:rPr>
        <w:t>Time:</w:t>
      </w:r>
      <w:r w:rsidRPr="003F5FF8">
        <w:rPr>
          <w:rFonts w:ascii="Arial" w:hAnsi="Arial" w:cs="Arial"/>
          <w:b/>
          <w:sz w:val="20"/>
        </w:rPr>
        <w:t xml:space="preserve"> </w:t>
      </w:r>
      <w:r w:rsidRPr="003F5FF8">
        <w:rPr>
          <w:rFonts w:ascii="Comic Sans MS" w:hAnsi="Comic Sans MS" w:cs="Arial"/>
          <w:b/>
        </w:rPr>
        <w:t xml:space="preserve">2 hrs </w:t>
      </w:r>
    </w:p>
    <w:p w:rsidR="00A244D8" w:rsidRPr="003F5FF8" w:rsidRDefault="00A244D8" w:rsidP="00A244D8">
      <w:pPr>
        <w:pBdr>
          <w:bottom w:val="single" w:sz="12" w:space="0" w:color="auto"/>
        </w:pBdr>
        <w:spacing w:after="0" w:line="240" w:lineRule="auto"/>
        <w:ind w:firstLine="360"/>
        <w:rPr>
          <w:rFonts w:ascii="Comic Sans MS" w:hAnsi="Comic Sans MS" w:cs="Arial"/>
          <w:b/>
        </w:rPr>
      </w:pPr>
      <w:r w:rsidRPr="003F5FF8">
        <w:rPr>
          <w:rFonts w:ascii="Times New Roman" w:hAnsi="Times New Roman"/>
        </w:rPr>
        <w:t>Subject:</w:t>
      </w:r>
      <w:r w:rsidRPr="003F5FF8">
        <w:rPr>
          <w:rFonts w:ascii="Times New Roman" w:hAnsi="Times New Roman"/>
          <w:b/>
          <w:sz w:val="20"/>
        </w:rPr>
        <w:t xml:space="preserve">  </w:t>
      </w:r>
      <w:r w:rsidRPr="003F5FF8">
        <w:rPr>
          <w:rFonts w:ascii="Comic Sans MS" w:hAnsi="Comic Sans MS" w:cs="Arial"/>
          <w:b/>
        </w:rPr>
        <w:t>TOTAL QUALITY MANAGEMENT</w:t>
      </w:r>
      <w:r w:rsidRPr="003F5FF8">
        <w:rPr>
          <w:rFonts w:ascii="Arial" w:hAnsi="Arial" w:cs="Arial"/>
        </w:rPr>
        <w:t xml:space="preserve"> </w:t>
      </w:r>
      <w:r w:rsidRPr="003F5FF8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>(OPEN ELECTIVE)</w:t>
      </w:r>
      <w:r w:rsidRPr="003F5FF8">
        <w:rPr>
          <w:rFonts w:ascii="Arial" w:hAnsi="Arial" w:cs="Arial"/>
          <w:sz w:val="20"/>
        </w:rPr>
        <w:tab/>
      </w:r>
      <w:r w:rsidRPr="003F5FF8"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 xml:space="preserve">               </w:t>
      </w:r>
      <w:r w:rsidRPr="003F5FF8">
        <w:rPr>
          <w:rFonts w:ascii="Times New Roman" w:hAnsi="Times New Roman"/>
        </w:rPr>
        <w:t>Marks:</w:t>
      </w:r>
      <w:r w:rsidRPr="003F5FF8">
        <w:rPr>
          <w:rFonts w:ascii="Arial" w:hAnsi="Arial" w:cs="Arial"/>
          <w:b/>
          <w:sz w:val="20"/>
        </w:rPr>
        <w:t xml:space="preserve"> </w:t>
      </w:r>
      <w:r w:rsidRPr="003F5FF8">
        <w:rPr>
          <w:rFonts w:ascii="Comic Sans MS" w:hAnsi="Comic Sans MS" w:cs="Arial"/>
          <w:b/>
        </w:rPr>
        <w:t>40</w:t>
      </w:r>
    </w:p>
    <w:p w:rsidR="00A244D8" w:rsidRPr="002E5B91" w:rsidRDefault="00A244D8" w:rsidP="00A244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B91">
        <w:rPr>
          <w:rFonts w:ascii="Times New Roman" w:hAnsi="Times New Roman" w:cs="Times New Roman"/>
          <w:b/>
        </w:rPr>
        <w:t>PART-A</w:t>
      </w:r>
    </w:p>
    <w:p w:rsidR="00A244D8" w:rsidRDefault="00A244D8" w:rsidP="00A244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60386">
        <w:rPr>
          <w:rFonts w:ascii="Times New Roman" w:hAnsi="Times New Roman" w:cs="Times New Roman"/>
          <w:b/>
        </w:rPr>
        <w:t>Answer all questions                                                                                                              [1x10=10M]</w:t>
      </w:r>
    </w:p>
    <w:p w:rsidR="00A244D8" w:rsidRPr="00371F79" w:rsidRDefault="00A244D8" w:rsidP="00A244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quality [Q] is quantified as    ------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(CO1)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            (A) Performance/Expectation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44D8">
        <w:rPr>
          <w:rFonts w:ascii="Times New Roman" w:hAnsi="Times New Roman" w:cs="Times New Roman"/>
          <w:sz w:val="24"/>
          <w:szCs w:val="24"/>
        </w:rPr>
        <w:t>(B) Expectation / Performance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244D8">
        <w:rPr>
          <w:rFonts w:ascii="Times New Roman" w:hAnsi="Times New Roman" w:cs="Times New Roman"/>
          <w:sz w:val="24"/>
          <w:szCs w:val="24"/>
        </w:rPr>
        <w:t>(C) Expectation - Performance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4D8" w:rsidRPr="00A244D8" w:rsidRDefault="00FB69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(D) Expectation x</w:t>
      </w:r>
      <w:r w:rsidR="00A244D8" w:rsidRPr="00A244D8">
        <w:rPr>
          <w:rFonts w:ascii="Times New Roman" w:hAnsi="Times New Roman" w:cs="Times New Roman"/>
          <w:sz w:val="24"/>
          <w:szCs w:val="24"/>
        </w:rPr>
        <w:t xml:space="preserve"> Performance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II) The fundamental attribute of TQM is 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244D8">
        <w:rPr>
          <w:rFonts w:ascii="Times New Roman" w:hAnsi="Times New Roman" w:cs="Times New Roman"/>
          <w:sz w:val="24"/>
          <w:szCs w:val="24"/>
        </w:rPr>
        <w:t>(CO1)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Team meetings </w:t>
      </w:r>
      <w:r w:rsidRPr="00A244D8">
        <w:rPr>
          <w:rFonts w:ascii="Times New Roman" w:hAnsi="Times New Roman" w:cs="Times New Roman"/>
          <w:sz w:val="24"/>
          <w:szCs w:val="24"/>
        </w:rPr>
        <w:tab/>
        <w:t>(B) Top management involvement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(C) Having ISO 9000 </w:t>
      </w:r>
      <w:r w:rsidRPr="00A244D8">
        <w:rPr>
          <w:rFonts w:ascii="Times New Roman" w:hAnsi="Times New Roman" w:cs="Times New Roman"/>
          <w:sz w:val="24"/>
          <w:szCs w:val="24"/>
        </w:rPr>
        <w:tab/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(D) Drawing control charts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III) Vision states      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44D8">
        <w:rPr>
          <w:rFonts w:ascii="Times New Roman" w:hAnsi="Times New Roman" w:cs="Times New Roman"/>
          <w:sz w:val="24"/>
          <w:szCs w:val="24"/>
        </w:rPr>
        <w:t xml:space="preserve">(CO1)  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             (A)Where the worker to be after his work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(B)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Whether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we should use ISO series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             (C) Where the    company wants to be in the long run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       (D) A measure of success.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IV) Which of the following is not the dimension of service quality  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244D8">
        <w:rPr>
          <w:rFonts w:ascii="Times New Roman" w:hAnsi="Times New Roman" w:cs="Times New Roman"/>
          <w:sz w:val="24"/>
          <w:szCs w:val="24"/>
        </w:rPr>
        <w:t>(CO1)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(A) Assurance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(B) Empathy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(C) Reliability </w:t>
      </w:r>
      <w:r w:rsidRPr="00A244D8">
        <w:rPr>
          <w:rFonts w:ascii="Times New Roman" w:hAnsi="Times New Roman" w:cs="Times New Roman"/>
          <w:sz w:val="24"/>
          <w:szCs w:val="24"/>
        </w:rPr>
        <w:tab/>
        <w:t>(D) Efficiency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>V) Which of the following is not the primary category of quality cost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244D8">
        <w:rPr>
          <w:rFonts w:ascii="Times New Roman" w:hAnsi="Times New Roman" w:cs="Times New Roman"/>
          <w:sz w:val="24"/>
          <w:szCs w:val="24"/>
        </w:rPr>
        <w:t>(CO1)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Prevention cost </w:t>
      </w:r>
      <w:r w:rsidRPr="00A244D8">
        <w:rPr>
          <w:rFonts w:ascii="Times New Roman" w:hAnsi="Times New Roman" w:cs="Times New Roman"/>
          <w:sz w:val="24"/>
          <w:szCs w:val="24"/>
        </w:rPr>
        <w:tab/>
        <w:t>(B) Appraisal cost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(C) Raw material cost </w:t>
      </w:r>
      <w:r w:rsidRPr="00A244D8">
        <w:rPr>
          <w:rFonts w:ascii="Times New Roman" w:hAnsi="Times New Roman" w:cs="Times New Roman"/>
          <w:sz w:val="24"/>
          <w:szCs w:val="24"/>
        </w:rPr>
        <w:tab/>
        <w:t>(D) Internal failure cost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VI) Which of the following is not an obstacle for TQM implementation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44D8">
        <w:rPr>
          <w:rFonts w:ascii="Times New Roman" w:hAnsi="Times New Roman" w:cs="Times New Roman"/>
          <w:sz w:val="24"/>
          <w:szCs w:val="24"/>
        </w:rPr>
        <w:t>(CO1)</w:t>
      </w:r>
    </w:p>
    <w:p w:rsid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Lack of management commitment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(B) improper planning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(C) Lack of training </w:t>
      </w:r>
      <w:r w:rsidRPr="00A244D8">
        <w:rPr>
          <w:rFonts w:ascii="Times New Roman" w:hAnsi="Times New Roman" w:cs="Times New Roman"/>
          <w:sz w:val="24"/>
          <w:szCs w:val="24"/>
        </w:rPr>
        <w:tab/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(D)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customer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retention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VII)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PDSA  CYCLE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 is also called as 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44D8">
        <w:rPr>
          <w:rFonts w:ascii="Times New Roman" w:hAnsi="Times New Roman" w:cs="Times New Roman"/>
          <w:sz w:val="24"/>
          <w:szCs w:val="24"/>
        </w:rPr>
        <w:t xml:space="preserve">(CO2)                                                                                                             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Deming cycle 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(B) Walter cycle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(C) Crosby cycle 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(D) </w:t>
      </w:r>
      <w:proofErr w:type="spellStart"/>
      <w:r w:rsidRPr="00A244D8">
        <w:rPr>
          <w:rFonts w:ascii="Times New Roman" w:hAnsi="Times New Roman" w:cs="Times New Roman"/>
          <w:sz w:val="24"/>
          <w:szCs w:val="24"/>
        </w:rPr>
        <w:t>Shewart</w:t>
      </w:r>
      <w:proofErr w:type="spellEnd"/>
      <w:r w:rsidRPr="00A244D8">
        <w:rPr>
          <w:rFonts w:ascii="Times New Roman" w:hAnsi="Times New Roman" w:cs="Times New Roman"/>
          <w:sz w:val="24"/>
          <w:szCs w:val="24"/>
        </w:rPr>
        <w:t xml:space="preserve"> cycle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VIII) Which of the following is related to extrinsic rewards? 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44D8">
        <w:rPr>
          <w:rFonts w:ascii="Times New Roman" w:hAnsi="Times New Roman" w:cs="Times New Roman"/>
          <w:sz w:val="24"/>
          <w:szCs w:val="24"/>
        </w:rPr>
        <w:t>(CO2)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profit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sharing 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(B) employment security 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(C) compensation time  </w:t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  (D) all of above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IX) What is the meaning of KAIZEN?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244D8">
        <w:rPr>
          <w:rFonts w:ascii="Times New Roman" w:hAnsi="Times New Roman" w:cs="Times New Roman"/>
          <w:sz w:val="24"/>
          <w:szCs w:val="24"/>
        </w:rPr>
        <w:t>(CO2)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continuous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 decrement   (B) continuous  improvement  (C) no improvement </w:t>
      </w:r>
      <w:r w:rsidRPr="00A244D8">
        <w:rPr>
          <w:rFonts w:ascii="Times New Roman" w:hAnsi="Times New Roman" w:cs="Times New Roman"/>
          <w:sz w:val="24"/>
          <w:szCs w:val="24"/>
        </w:rPr>
        <w:tab/>
        <w:t>(D) sudden change</w:t>
      </w:r>
    </w:p>
    <w:p w:rsidR="00A244D8" w:rsidRPr="00A244D8" w:rsidRDefault="00A244D8" w:rsidP="00A244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X) Elements and sequence of </w:t>
      </w:r>
      <w:proofErr w:type="spellStart"/>
      <w:r w:rsidRPr="00A244D8">
        <w:rPr>
          <w:rFonts w:ascii="Times New Roman" w:hAnsi="Times New Roman" w:cs="Times New Roman"/>
          <w:sz w:val="24"/>
          <w:szCs w:val="24"/>
        </w:rPr>
        <w:t>Juran</w:t>
      </w:r>
      <w:proofErr w:type="spellEnd"/>
      <w:r w:rsidRPr="00A244D8">
        <w:rPr>
          <w:rFonts w:ascii="Times New Roman" w:hAnsi="Times New Roman" w:cs="Times New Roman"/>
          <w:sz w:val="24"/>
          <w:szCs w:val="24"/>
        </w:rPr>
        <w:t xml:space="preserve"> Trilogy are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A244D8">
        <w:rPr>
          <w:rFonts w:ascii="Times New Roman" w:hAnsi="Times New Roman" w:cs="Times New Roman"/>
          <w:sz w:val="24"/>
          <w:szCs w:val="24"/>
        </w:rPr>
        <w:t>(CO2)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(A) </w:t>
      </w:r>
      <w:proofErr w:type="gramStart"/>
      <w:r w:rsidRPr="00A244D8">
        <w:rPr>
          <w:rFonts w:ascii="Times New Roman" w:hAnsi="Times New Roman" w:cs="Times New Roman"/>
          <w:sz w:val="24"/>
          <w:szCs w:val="24"/>
        </w:rPr>
        <w:t>analyze</w:t>
      </w:r>
      <w:proofErr w:type="gramEnd"/>
      <w:r w:rsidRPr="00A244D8">
        <w:rPr>
          <w:rFonts w:ascii="Times New Roman" w:hAnsi="Times New Roman" w:cs="Times New Roman"/>
          <w:sz w:val="24"/>
          <w:szCs w:val="24"/>
        </w:rPr>
        <w:t xml:space="preserve">, improve, control 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>(B) plan-do-study-act</w:t>
      </w:r>
    </w:p>
    <w:p w:rsidR="00A244D8" w:rsidRP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244D8">
        <w:rPr>
          <w:rFonts w:ascii="Times New Roman" w:hAnsi="Times New Roman" w:cs="Times New Roman"/>
          <w:sz w:val="24"/>
          <w:szCs w:val="24"/>
        </w:rPr>
        <w:t xml:space="preserve"> (C) plan-control-improve</w:t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</w:r>
      <w:r w:rsidRPr="00A244D8">
        <w:rPr>
          <w:rFonts w:ascii="Times New Roman" w:hAnsi="Times New Roman" w:cs="Times New Roman"/>
          <w:sz w:val="24"/>
          <w:szCs w:val="24"/>
        </w:rPr>
        <w:tab/>
        <w:t xml:space="preserve"> (D) measure-analyze-improve-control</w:t>
      </w:r>
    </w:p>
    <w:p w:rsidR="00A244D8" w:rsidRDefault="00A244D8" w:rsidP="00A244D8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A244D8" w:rsidRPr="002E5B91" w:rsidRDefault="00A244D8" w:rsidP="00A244D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E5B91">
        <w:rPr>
          <w:rFonts w:ascii="Times New Roman" w:hAnsi="Times New Roman" w:cs="Times New Roman"/>
          <w:b/>
        </w:rPr>
        <w:t>PART-B</w:t>
      </w:r>
    </w:p>
    <w:p w:rsidR="00A244D8" w:rsidRPr="00A84B55" w:rsidRDefault="00A244D8" w:rsidP="00A244D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ayout w:type="fixed"/>
        <w:tblLook w:val="04A0"/>
      </w:tblPr>
      <w:tblGrid>
        <w:gridCol w:w="540"/>
        <w:gridCol w:w="6930"/>
        <w:gridCol w:w="1260"/>
        <w:gridCol w:w="1530"/>
      </w:tblGrid>
      <w:tr w:rsidR="00A244D8" w:rsidRPr="00A84B55" w:rsidTr="0023339A">
        <w:tc>
          <w:tcPr>
            <w:tcW w:w="540" w:type="dxa"/>
          </w:tcPr>
          <w:p w:rsidR="00A244D8" w:rsidRPr="00A84B55" w:rsidRDefault="00A244D8" w:rsidP="0023339A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Q.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84B55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6930" w:type="dxa"/>
          </w:tcPr>
          <w:p w:rsidR="00A244D8" w:rsidRPr="00A84B55" w:rsidRDefault="00A244D8" w:rsidP="0023339A">
            <w:pPr>
              <w:jc w:val="center"/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Question</w:t>
            </w:r>
          </w:p>
        </w:tc>
        <w:tc>
          <w:tcPr>
            <w:tcW w:w="1260" w:type="dxa"/>
          </w:tcPr>
          <w:p w:rsidR="00A244D8" w:rsidRPr="00A84B55" w:rsidRDefault="00A244D8" w:rsidP="0023339A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Course Outcomes</w:t>
            </w:r>
          </w:p>
        </w:tc>
        <w:tc>
          <w:tcPr>
            <w:tcW w:w="1530" w:type="dxa"/>
          </w:tcPr>
          <w:p w:rsidR="00A244D8" w:rsidRPr="00A84B55" w:rsidRDefault="00A244D8" w:rsidP="0023339A">
            <w:pPr>
              <w:rPr>
                <w:rFonts w:ascii="Times New Roman" w:hAnsi="Times New Roman" w:cs="Times New Roman"/>
              </w:rPr>
            </w:pPr>
            <w:r w:rsidRPr="00A84B55">
              <w:rPr>
                <w:rFonts w:ascii="Times New Roman" w:hAnsi="Times New Roman" w:cs="Times New Roman"/>
              </w:rPr>
              <w:t>Cognitive Level</w:t>
            </w:r>
          </w:p>
        </w:tc>
      </w:tr>
      <w:tr w:rsidR="00A244D8" w:rsidRPr="00A244D8" w:rsidTr="0023339A">
        <w:trPr>
          <w:trHeight w:val="638"/>
        </w:trPr>
        <w:tc>
          <w:tcPr>
            <w:tcW w:w="54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a)List</w:t>
            </w:r>
            <w:proofErr w:type="gramEnd"/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out different dimensions of quality. Explain in brief.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[5M]</w:t>
            </w:r>
          </w:p>
        </w:tc>
        <w:tc>
          <w:tcPr>
            <w:tcW w:w="126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3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A244D8" w:rsidRPr="00A244D8" w:rsidTr="0023339A">
        <w:trPr>
          <w:trHeight w:val="360"/>
        </w:trPr>
        <w:tc>
          <w:tcPr>
            <w:tcW w:w="54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4" w:space="0" w:color="auto"/>
            </w:tcBorders>
          </w:tcPr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b) Explain briefly the basic concepts of TQM.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[5M]</w:t>
            </w:r>
          </w:p>
        </w:tc>
        <w:tc>
          <w:tcPr>
            <w:tcW w:w="126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4D8" w:rsidRPr="00A244D8" w:rsidTr="0023339A">
        <w:trPr>
          <w:trHeight w:val="395"/>
        </w:trPr>
        <w:tc>
          <w:tcPr>
            <w:tcW w:w="54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bottom w:val="single" w:sz="4" w:space="0" w:color="auto"/>
            </w:tcBorders>
          </w:tcPr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a) Explain Deming’s 14 point philosophy in TQM.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[5M]</w:t>
            </w:r>
          </w:p>
        </w:tc>
        <w:tc>
          <w:tcPr>
            <w:tcW w:w="126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53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A244D8" w:rsidRPr="00A244D8" w:rsidTr="0023339A">
        <w:trPr>
          <w:trHeight w:val="360"/>
        </w:trPr>
        <w:tc>
          <w:tcPr>
            <w:tcW w:w="54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4" w:space="0" w:color="auto"/>
            </w:tcBorders>
          </w:tcPr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b) What are the barriers to implement TQM in an organization?                                                                            </w:t>
            </w:r>
          </w:p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[5M] </w:t>
            </w:r>
          </w:p>
        </w:tc>
        <w:tc>
          <w:tcPr>
            <w:tcW w:w="126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44D8" w:rsidRPr="00A244D8" w:rsidTr="0023339A">
        <w:trPr>
          <w:trHeight w:val="458"/>
        </w:trPr>
        <w:tc>
          <w:tcPr>
            <w:tcW w:w="54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0" w:type="dxa"/>
          </w:tcPr>
          <w:p w:rsidR="00A244D8" w:rsidRPr="00A244D8" w:rsidRDefault="00A244D8" w:rsidP="00FB6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B69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244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What do you mean by customer retention and explain its significance.                                                                           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[5M]</w:t>
            </w:r>
          </w:p>
        </w:tc>
        <w:tc>
          <w:tcPr>
            <w:tcW w:w="126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A244D8" w:rsidRPr="00A244D8" w:rsidTr="0023339A">
        <w:trPr>
          <w:trHeight w:val="386"/>
        </w:trPr>
        <w:tc>
          <w:tcPr>
            <w:tcW w:w="540" w:type="dxa"/>
            <w:vMerge/>
            <w:vAlign w:val="center"/>
          </w:tcPr>
          <w:p w:rsidR="00A244D8" w:rsidRPr="00A244D8" w:rsidRDefault="00A244D8" w:rsidP="0023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0" w:type="dxa"/>
          </w:tcPr>
          <w:p w:rsidR="00A244D8" w:rsidRPr="00A244D8" w:rsidRDefault="00A244D8" w:rsidP="00FB69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FB69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Explain different aspects of Employee Involvement.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A244D8">
              <w:rPr>
                <w:rFonts w:ascii="Times New Roman" w:hAnsi="Times New Roman" w:cs="Times New Roman"/>
                <w:sz w:val="24"/>
                <w:szCs w:val="24"/>
              </w:rPr>
              <w:t xml:space="preserve"> [5M]</w:t>
            </w:r>
          </w:p>
        </w:tc>
        <w:tc>
          <w:tcPr>
            <w:tcW w:w="1260" w:type="dxa"/>
            <w:vMerge/>
          </w:tcPr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</w:tcPr>
          <w:p w:rsidR="00A244D8" w:rsidRPr="00A244D8" w:rsidRDefault="00A244D8" w:rsidP="002333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44D8" w:rsidRDefault="00A244D8" w:rsidP="00A244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244D8" w:rsidRPr="00BB5BF5" w:rsidRDefault="00A244D8" w:rsidP="00A244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B5BF5">
        <w:rPr>
          <w:rFonts w:ascii="Times New Roman" w:hAnsi="Times New Roman" w:cs="Times New Roman"/>
          <w:b/>
          <w:sz w:val="20"/>
          <w:szCs w:val="20"/>
        </w:rPr>
        <w:t>CO-PO &amp; PSO Mapping</w:t>
      </w:r>
    </w:p>
    <w:p w:rsidR="00A244D8" w:rsidRPr="00BB5BF5" w:rsidRDefault="00A244D8" w:rsidP="00A244D8">
      <w:pPr>
        <w:spacing w:after="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720" w:type="dxa"/>
        <w:tblLook w:val="04A0"/>
      </w:tblPr>
      <w:tblGrid>
        <w:gridCol w:w="1381"/>
        <w:gridCol w:w="1566"/>
        <w:gridCol w:w="1666"/>
      </w:tblGrid>
      <w:tr w:rsidR="00A244D8" w:rsidRPr="00BB5BF5" w:rsidTr="0023339A">
        <w:trPr>
          <w:jc w:val="center"/>
        </w:trPr>
        <w:tc>
          <w:tcPr>
            <w:tcW w:w="1381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</w:p>
        </w:tc>
        <w:tc>
          <w:tcPr>
            <w:tcW w:w="1566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CO1</w:t>
            </w:r>
          </w:p>
        </w:tc>
        <w:tc>
          <w:tcPr>
            <w:tcW w:w="1666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244D8" w:rsidRPr="00BB5BF5" w:rsidTr="0023339A">
        <w:trPr>
          <w:jc w:val="center"/>
        </w:trPr>
        <w:tc>
          <w:tcPr>
            <w:tcW w:w="1381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</w:p>
        </w:tc>
        <w:tc>
          <w:tcPr>
            <w:tcW w:w="1566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1,6,8,9,10,11,12,</w:t>
            </w:r>
          </w:p>
        </w:tc>
        <w:tc>
          <w:tcPr>
            <w:tcW w:w="1666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1,6,8,9,10,11,12,</w:t>
            </w:r>
          </w:p>
        </w:tc>
      </w:tr>
      <w:tr w:rsidR="00A244D8" w:rsidRPr="00BB5BF5" w:rsidTr="0023339A">
        <w:trPr>
          <w:jc w:val="center"/>
        </w:trPr>
        <w:tc>
          <w:tcPr>
            <w:tcW w:w="1381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BF5">
              <w:rPr>
                <w:rFonts w:ascii="Times New Roman" w:hAnsi="Times New Roman" w:cs="Times New Roman"/>
                <w:sz w:val="20"/>
                <w:szCs w:val="20"/>
              </w:rPr>
              <w:t>PSO</w:t>
            </w:r>
          </w:p>
        </w:tc>
        <w:tc>
          <w:tcPr>
            <w:tcW w:w="1566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66" w:type="dxa"/>
          </w:tcPr>
          <w:p w:rsidR="00A244D8" w:rsidRPr="00BB5BF5" w:rsidRDefault="00A244D8" w:rsidP="002333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040067" w:rsidRDefault="00040067" w:rsidP="00040067">
      <w:pPr>
        <w:spacing w:after="0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040067" w:rsidRPr="00A84B55" w:rsidRDefault="00040067" w:rsidP="00C911A6">
      <w:pPr>
        <w:spacing w:after="0" w:line="240" w:lineRule="auto"/>
        <w:rPr>
          <w:rFonts w:ascii="Times New Roman" w:hAnsi="Times New Roman" w:cs="Times New Roman"/>
        </w:rPr>
      </w:pPr>
    </w:p>
    <w:sectPr w:rsidR="00040067" w:rsidRPr="00A84B55" w:rsidSect="00212E02">
      <w:pgSz w:w="11906" w:h="16838"/>
      <w:pgMar w:top="540" w:right="746" w:bottom="27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911A6"/>
    <w:rsid w:val="0000702A"/>
    <w:rsid w:val="00040067"/>
    <w:rsid w:val="000616E2"/>
    <w:rsid w:val="00100BED"/>
    <w:rsid w:val="00125598"/>
    <w:rsid w:val="001477D9"/>
    <w:rsid w:val="00154660"/>
    <w:rsid w:val="0018738C"/>
    <w:rsid w:val="00205A73"/>
    <w:rsid w:val="00212E02"/>
    <w:rsid w:val="00227D24"/>
    <w:rsid w:val="0023410E"/>
    <w:rsid w:val="00260386"/>
    <w:rsid w:val="002E5B91"/>
    <w:rsid w:val="00371F79"/>
    <w:rsid w:val="00386560"/>
    <w:rsid w:val="003F5FF8"/>
    <w:rsid w:val="00403EE9"/>
    <w:rsid w:val="0042182D"/>
    <w:rsid w:val="00421FBA"/>
    <w:rsid w:val="00424131"/>
    <w:rsid w:val="00431572"/>
    <w:rsid w:val="004421C0"/>
    <w:rsid w:val="0046191C"/>
    <w:rsid w:val="0048346C"/>
    <w:rsid w:val="004E4A30"/>
    <w:rsid w:val="00546A3E"/>
    <w:rsid w:val="00584A80"/>
    <w:rsid w:val="00591FEF"/>
    <w:rsid w:val="0059590A"/>
    <w:rsid w:val="00627B30"/>
    <w:rsid w:val="00655820"/>
    <w:rsid w:val="006A74D5"/>
    <w:rsid w:val="006D7935"/>
    <w:rsid w:val="007242CF"/>
    <w:rsid w:val="00733A3A"/>
    <w:rsid w:val="00762669"/>
    <w:rsid w:val="00782D28"/>
    <w:rsid w:val="007E3C8E"/>
    <w:rsid w:val="007F30D4"/>
    <w:rsid w:val="008702F7"/>
    <w:rsid w:val="00872570"/>
    <w:rsid w:val="008822B5"/>
    <w:rsid w:val="008E7FEB"/>
    <w:rsid w:val="008F6C32"/>
    <w:rsid w:val="009163DA"/>
    <w:rsid w:val="00921B75"/>
    <w:rsid w:val="009233C8"/>
    <w:rsid w:val="009801DF"/>
    <w:rsid w:val="009C6DD2"/>
    <w:rsid w:val="009D3896"/>
    <w:rsid w:val="009E1B91"/>
    <w:rsid w:val="00A244D8"/>
    <w:rsid w:val="00A84B55"/>
    <w:rsid w:val="00AB4AED"/>
    <w:rsid w:val="00AB740D"/>
    <w:rsid w:val="00AE768D"/>
    <w:rsid w:val="00AF5BAA"/>
    <w:rsid w:val="00B05027"/>
    <w:rsid w:val="00B07BF0"/>
    <w:rsid w:val="00B326A6"/>
    <w:rsid w:val="00B558BE"/>
    <w:rsid w:val="00B92488"/>
    <w:rsid w:val="00B93420"/>
    <w:rsid w:val="00B97B63"/>
    <w:rsid w:val="00C911A6"/>
    <w:rsid w:val="00D12F21"/>
    <w:rsid w:val="00D35CE6"/>
    <w:rsid w:val="00D4228C"/>
    <w:rsid w:val="00D43702"/>
    <w:rsid w:val="00DD279B"/>
    <w:rsid w:val="00DF3D61"/>
    <w:rsid w:val="00DF63E7"/>
    <w:rsid w:val="00E15B13"/>
    <w:rsid w:val="00E35CE4"/>
    <w:rsid w:val="00E84DA1"/>
    <w:rsid w:val="00E872E8"/>
    <w:rsid w:val="00F305A1"/>
    <w:rsid w:val="00F56337"/>
    <w:rsid w:val="00F6373C"/>
    <w:rsid w:val="00FB69D8"/>
    <w:rsid w:val="00FD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669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11A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1A6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C911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aditya</dc:creator>
  <cp:lastModifiedBy>aditya</cp:lastModifiedBy>
  <cp:revision>7</cp:revision>
  <cp:lastPrinted>2017-08-03T06:57:00Z</cp:lastPrinted>
  <dcterms:created xsi:type="dcterms:W3CDTF">2017-08-03T06:54:00Z</dcterms:created>
  <dcterms:modified xsi:type="dcterms:W3CDTF">2017-08-03T07:05:00Z</dcterms:modified>
</cp:coreProperties>
</file>